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6E" w:rsidRDefault="004C786E">
      <w:pPr>
        <w:pStyle w:val="ConsPlusTitle"/>
        <w:widowControl/>
        <w:jc w:val="center"/>
        <w:outlineLvl w:val="1"/>
      </w:pPr>
      <w:r>
        <w:t>Глава 21. НАЛОГ НА ДОБАВЛЕННУЮ СТОИМОСТЬ</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143. Налогоплательщики</w:t>
      </w:r>
    </w:p>
    <w:p w:rsidR="004C786E" w:rsidRDefault="004C786E">
      <w:pPr>
        <w:pStyle w:val="ConsPlusNormal"/>
        <w:widowControl/>
        <w:ind w:firstLine="0"/>
        <w:jc w:val="both"/>
      </w:pPr>
    </w:p>
    <w:p w:rsidR="004C786E" w:rsidRDefault="004C786E">
      <w:pPr>
        <w:pStyle w:val="ConsPlusNormal"/>
        <w:widowControl/>
        <w:ind w:firstLine="540"/>
        <w:jc w:val="both"/>
      </w:pPr>
      <w:r>
        <w:t>1. Налогоплательщиками налога на добавленную стоимость (далее в настоящей главе - налогоплательщики) признаются:</w:t>
      </w:r>
    </w:p>
    <w:p w:rsidR="004C786E" w:rsidRDefault="004C786E">
      <w:pPr>
        <w:pStyle w:val="ConsPlusNormal"/>
        <w:widowControl/>
        <w:ind w:firstLine="0"/>
        <w:jc w:val="both"/>
      </w:pPr>
      <w:r>
        <w:t>(в ред. Федеральных законов от 29.12.2000 N 166-ФЗ, от 01.12.2007 N 310-ФЗ)</w:t>
      </w:r>
    </w:p>
    <w:p w:rsidR="004C786E" w:rsidRDefault="004C786E">
      <w:pPr>
        <w:pStyle w:val="ConsPlusNormal"/>
        <w:widowControl/>
        <w:ind w:firstLine="540"/>
        <w:jc w:val="both"/>
      </w:pPr>
      <w:r>
        <w:t>организации;</w:t>
      </w:r>
    </w:p>
    <w:p w:rsidR="004C786E" w:rsidRDefault="004C786E">
      <w:pPr>
        <w:pStyle w:val="ConsPlusNormal"/>
        <w:widowControl/>
        <w:ind w:firstLine="540"/>
        <w:jc w:val="both"/>
      </w:pPr>
      <w:r>
        <w:t>индивидуальные предприниматели;</w:t>
      </w:r>
    </w:p>
    <w:p w:rsidR="004C786E" w:rsidRDefault="004C786E">
      <w:pPr>
        <w:pStyle w:val="ConsPlusNormal"/>
        <w:widowControl/>
        <w:ind w:firstLine="540"/>
        <w:jc w:val="both"/>
      </w:pPr>
      <w:r>
        <w:t>лица, признаваемые налогоплательщиками налога на добавленную стоимость (далее в настоящей главе - налог) в связи с перемещением товаров через таможенную границу Российской Федерации, определяемые в соответствии с Таможенным кодексом Российской Федерации.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пункта 2 статьи 143 применяются до 1 января 2017 года (Федеральный закон от 01.12.2007 N 310-ФЗ).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2. Не признаются налогоплательщиками организации, являющиеся иностранными организаторами Олимпийских игр и Паралимпийских игр в соответствии со статьей 3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отношении операций, совершаемых в рамках организации и проведения XXII Олимпийских зимних игр и XI Паралимпийских зимних игр 2014 года в городе Сочи.</w:t>
      </w:r>
    </w:p>
    <w:p w:rsidR="004C786E" w:rsidRDefault="004C786E">
      <w:pPr>
        <w:pStyle w:val="ConsPlusNormal"/>
        <w:widowControl/>
        <w:ind w:firstLine="0"/>
        <w:jc w:val="both"/>
      </w:pPr>
      <w:r>
        <w:t>(п. 2 введен Федеральным законом от 01.12.2007 N 310-ФЗ)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144. Постановка на учет в качестве налогоплательщика</w:t>
      </w:r>
    </w:p>
    <w:p w:rsidR="004C786E" w:rsidRDefault="004C786E">
      <w:pPr>
        <w:pStyle w:val="ConsPlusNormal"/>
        <w:widowControl/>
        <w:ind w:firstLine="0"/>
        <w:jc w:val="both"/>
      </w:pPr>
    </w:p>
    <w:p w:rsidR="004C786E" w:rsidRDefault="004C786E">
      <w:pPr>
        <w:pStyle w:val="ConsPlusNormal"/>
        <w:widowControl/>
        <w:ind w:firstLine="540"/>
        <w:jc w:val="both"/>
      </w:pPr>
      <w:r>
        <w:t>(в ред. Федерального закона от 29.12.2000 N 166-ФЗ)</w:t>
      </w:r>
    </w:p>
    <w:p w:rsidR="004C786E" w:rsidRDefault="004C786E">
      <w:pPr>
        <w:pStyle w:val="ConsPlusNormal"/>
        <w:widowControl/>
        <w:ind w:firstLine="0"/>
        <w:jc w:val="both"/>
      </w:pPr>
    </w:p>
    <w:p w:rsidR="004C786E" w:rsidRDefault="004C786E">
      <w:pPr>
        <w:pStyle w:val="ConsPlusNormal"/>
        <w:widowControl/>
        <w:ind w:firstLine="540"/>
        <w:jc w:val="both"/>
      </w:pPr>
      <w:r>
        <w:t>1. Налогоплательщики подлежат обязательной постановке на учет в налоговом органе в соответствии со статьями 83, 84 настоящего Кодекса и с учетом особенностей, предусмотренных настоящей главой.</w:t>
      </w:r>
    </w:p>
    <w:p w:rsidR="004C786E" w:rsidRDefault="004C786E">
      <w:pPr>
        <w:pStyle w:val="ConsPlusNormal"/>
        <w:widowControl/>
        <w:ind w:firstLine="540"/>
        <w:jc w:val="both"/>
      </w:pPr>
      <w:r>
        <w:t>2. Иностранные организации имеют право встать на учет в налоговых органах в качестве налогоплательщиков по месту нахождения своих постоянных представительств в Российской Федерации. Постановка на учет в качестве налогоплательщика осуществляется налоговым органом на основании письменного заявления иностранной организации.</w:t>
      </w:r>
    </w:p>
    <w:p w:rsidR="004C786E" w:rsidRDefault="004C786E">
      <w:pPr>
        <w:pStyle w:val="ConsPlusNormal"/>
        <w:widowControl/>
        <w:ind w:firstLine="540"/>
        <w:jc w:val="both"/>
      </w:pPr>
      <w:r>
        <w:t>3. Иностранные организации, имеющие на территории Российской Федерации несколько подразделений (представительств, отделений), самостоятельно выбирают подразделение, по месту налоговой регистрации которого они будут предоставлять налоговые декларации и уплачивать налог в целом по операциям всех находящихся на территории Российской Федерации подразделений иностранной организации. О своем выборе иностранные организации обязаны письменно уведомить налоговые органы по месту нахождения своих подразделений, зарегистрированных на территории Российской Федерации.</w:t>
      </w:r>
    </w:p>
    <w:p w:rsidR="004C786E" w:rsidRDefault="004C786E">
      <w:pPr>
        <w:pStyle w:val="ConsPlusNormal"/>
        <w:widowControl/>
        <w:ind w:firstLine="0"/>
        <w:jc w:val="both"/>
      </w:pPr>
      <w:r>
        <w:t>(п. 3 введен Федеральным законом от 22.07.2005 N 119-ФЗ)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145. Освобождение от исполнения обязанностей налогоплательщика</w:t>
      </w:r>
    </w:p>
    <w:p w:rsidR="004C786E" w:rsidRDefault="004C786E">
      <w:pPr>
        <w:pStyle w:val="ConsPlusNormal"/>
        <w:widowControl/>
        <w:ind w:firstLine="0"/>
        <w:jc w:val="both"/>
      </w:pPr>
    </w:p>
    <w:p w:rsidR="004C786E" w:rsidRDefault="004C786E">
      <w:pPr>
        <w:pStyle w:val="ConsPlusNormal"/>
        <w:widowControl/>
        <w:ind w:firstLine="540"/>
        <w:jc w:val="both"/>
      </w:pPr>
      <w:r>
        <w:t>(в ред. Федерального закона от 29.05.2002 N 57-ФЗ)</w:t>
      </w:r>
    </w:p>
    <w:p w:rsidR="004C786E" w:rsidRDefault="004C786E">
      <w:pPr>
        <w:pStyle w:val="ConsPlusNormal"/>
        <w:widowControl/>
        <w:ind w:firstLine="0"/>
        <w:jc w:val="both"/>
      </w:pPr>
    </w:p>
    <w:p w:rsidR="004C786E" w:rsidRDefault="004C786E">
      <w:pPr>
        <w:pStyle w:val="ConsPlusNormal"/>
        <w:widowControl/>
        <w:ind w:firstLine="540"/>
        <w:jc w:val="both"/>
      </w:pPr>
      <w:r>
        <w:t>1.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4C786E" w:rsidRDefault="004C786E">
      <w:pPr>
        <w:pStyle w:val="ConsPlusNormal"/>
        <w:widowControl/>
        <w:ind w:firstLine="0"/>
        <w:jc w:val="both"/>
      </w:pPr>
      <w:r>
        <w:t>(в ред. Федеральных законов от 07.07.2003 N 117-ФЗ, от 22.07.2005 N 119-ФЗ)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Положение пункта 2 статьи 145 в его конституционно-правовом истолковании, данном в Определении Конституционного Суда РФ от 10.11.2002 N 313-О, не может служить основанием для отказа лицу, осуществляющему одновременно реализацию подакцизных и неподакцизных товаров, в предоставлении освобождения от исполнения обязанностей плательщика налога на добавленную стоимость по операциям с неподакцизными товарами.</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2. Положения настоящей статьи не распространяются на организации и индивидуальных предпринимателей, реализующих подакцизные товары в течение трех предшествующих последовательных календарных месяцев.</w:t>
      </w:r>
    </w:p>
    <w:p w:rsidR="004C786E" w:rsidRDefault="004C786E">
      <w:pPr>
        <w:pStyle w:val="ConsPlusNormal"/>
        <w:widowControl/>
        <w:ind w:firstLine="0"/>
        <w:jc w:val="both"/>
      </w:pPr>
      <w:r>
        <w:lastRenderedPageBreak/>
        <w:t>(в ред. Федерального закона от 07.07.2003 N 117-ФЗ)</w:t>
      </w:r>
    </w:p>
    <w:p w:rsidR="004C786E" w:rsidRDefault="004C786E">
      <w:pPr>
        <w:pStyle w:val="ConsPlusNormal"/>
        <w:widowControl/>
        <w:ind w:firstLine="540"/>
        <w:jc w:val="both"/>
      </w:pPr>
      <w:r>
        <w:t>3. Освобождение в соответствии с пунктом 1 настоящей статьи не применяется в отношении обязанностей, возникающих в связи с ввозом товаров на таможенную территорию Российской Федерации, подлежащих налогообложению в соответствии с подпунктом 4 пункта 1 статьи 146 настоящего Кодекса.</w:t>
      </w:r>
    </w:p>
    <w:p w:rsidR="004C786E" w:rsidRDefault="004C786E">
      <w:pPr>
        <w:pStyle w:val="ConsPlusNormal"/>
        <w:widowControl/>
        <w:ind w:firstLine="540"/>
        <w:jc w:val="both"/>
      </w:pPr>
      <w:r>
        <w:t>Лица, использующие право на освобождение, должны представить соответствующее письменное уведомление и документы, указанные в пункте 6 настоящей статьи, которые подтверждают право на такое освобождение, в налоговый орган по месту своего учета.</w:t>
      </w:r>
    </w:p>
    <w:p w:rsidR="004C786E" w:rsidRDefault="004C786E">
      <w:pPr>
        <w:pStyle w:val="ConsPlusNormal"/>
        <w:widowControl/>
        <w:ind w:firstLine="540"/>
        <w:jc w:val="both"/>
      </w:pPr>
      <w:r>
        <w:t>Указанные уведомление и документы представляются не позднее 20-го числа месяца, начиная с которого эти лица используют право на освобождение.</w:t>
      </w:r>
    </w:p>
    <w:p w:rsidR="004C786E" w:rsidRDefault="004C786E">
      <w:pPr>
        <w:pStyle w:val="ConsPlusNormal"/>
        <w:widowControl/>
        <w:ind w:firstLine="540"/>
        <w:jc w:val="both"/>
      </w:pPr>
      <w:r>
        <w:t>Форма уведомления об использовании права на освобождение утверждается Министерством финансов Российской Федерации.</w:t>
      </w:r>
    </w:p>
    <w:p w:rsidR="004C786E" w:rsidRDefault="004C786E">
      <w:pPr>
        <w:pStyle w:val="ConsPlusNormal"/>
        <w:widowControl/>
        <w:ind w:firstLine="0"/>
        <w:jc w:val="both"/>
      </w:pPr>
      <w:r>
        <w:t>(в ред. Федерального закона от 29.06.2004 N 58-ФЗ)</w:t>
      </w:r>
    </w:p>
    <w:p w:rsidR="004C786E" w:rsidRDefault="004C786E">
      <w:pPr>
        <w:pStyle w:val="ConsPlusNormal"/>
        <w:widowControl/>
        <w:ind w:firstLine="540"/>
        <w:jc w:val="both"/>
      </w:pPr>
      <w:r>
        <w:t>4. Организации и индивидуальные предприниматели,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пунктом 5 настоящей статьи.</w:t>
      </w:r>
    </w:p>
    <w:p w:rsidR="004C786E" w:rsidRDefault="004C786E">
      <w:pPr>
        <w:pStyle w:val="ConsPlusNormal"/>
        <w:widowControl/>
        <w:ind w:firstLine="540"/>
        <w:jc w:val="both"/>
      </w:pPr>
      <w:r>
        <w:t>По истечении 12 календарных месяцев не позднее 20-го числа последующего месяца организации и индивидуальные предприниматели, которые использовали право на освобождение, представляют в налоговые органы:</w:t>
      </w:r>
    </w:p>
    <w:p w:rsidR="004C786E" w:rsidRDefault="004C786E">
      <w:pPr>
        <w:pStyle w:val="ConsPlusNormal"/>
        <w:widowControl/>
        <w:ind w:firstLine="540"/>
        <w:jc w:val="both"/>
      </w:pPr>
      <w: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настоящей статьи, без учета налога за каждые три последовательных календарных месяца в совокупности не превышала два миллиона рублей;</w:t>
      </w:r>
    </w:p>
    <w:p w:rsidR="004C786E" w:rsidRDefault="004C786E">
      <w:pPr>
        <w:pStyle w:val="ConsPlusNormal"/>
        <w:widowControl/>
        <w:ind w:firstLine="0"/>
        <w:jc w:val="both"/>
      </w:pPr>
      <w:r>
        <w:t>(в ред. Федеральных законов от 07.07.2003 N 117-ФЗ, от 22.07.2005 N 119-ФЗ)</w:t>
      </w:r>
    </w:p>
    <w:p w:rsidR="004C786E" w:rsidRDefault="004C786E">
      <w:pPr>
        <w:pStyle w:val="ConsPlusNormal"/>
        <w:widowControl/>
        <w:ind w:firstLine="540"/>
        <w:jc w:val="both"/>
      </w:pPr>
      <w:r>
        <w:t>уведомление о продлении использования права на освобождение в течение последующих 12 календарных месяцев или об отказе от использования данного права.</w:t>
      </w:r>
    </w:p>
    <w:p w:rsidR="004C786E" w:rsidRDefault="004C786E">
      <w:pPr>
        <w:pStyle w:val="ConsPlusNormal"/>
        <w:widowControl/>
        <w:ind w:firstLine="540"/>
        <w:jc w:val="both"/>
      </w:pPr>
      <w:r>
        <w:t>5. Если в течение периода, в котором организации и индивидуальные предприниматели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налогоплательщики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p>
    <w:p w:rsidR="004C786E" w:rsidRDefault="004C786E">
      <w:pPr>
        <w:pStyle w:val="ConsPlusNormal"/>
        <w:widowControl/>
        <w:ind w:firstLine="0"/>
        <w:jc w:val="both"/>
      </w:pPr>
      <w:r>
        <w:t>(в ред. Федеральных законов от 07.07.2003 N 117-ФЗ, от 22.07.2005 N 119-ФЗ)</w:t>
      </w:r>
    </w:p>
    <w:p w:rsidR="004C786E" w:rsidRDefault="004C786E">
      <w:pPr>
        <w:pStyle w:val="ConsPlusNormal"/>
        <w:widowControl/>
        <w:ind w:firstLine="540"/>
        <w:jc w:val="both"/>
      </w:pPr>
      <w:r>
        <w:t>Сумма налога за месяц, в котором имело место указанное выше превышение либо осуществлялась реализация подакцизных товаров и (или) подакцизного минерального сырья, подлежит восстановлению и уплате в бюджет в установленном порядке.</w:t>
      </w:r>
    </w:p>
    <w:p w:rsidR="004C786E" w:rsidRDefault="004C786E">
      <w:pPr>
        <w:pStyle w:val="ConsPlusNormal"/>
        <w:widowControl/>
        <w:ind w:firstLine="540"/>
        <w:jc w:val="both"/>
      </w:pPr>
      <w:r>
        <w:t>В случае, если налогоплательщик не представил документы, указанные в пункте 4 настоящей статьи (либо представил документы, содержащие недостоверные сведения), а также в случае, если налоговый орган установил, что налогоплательщик не соблюдает ограничения, установленные настоящим пунктом и пунктами 1 и 4 настоящей статьи, сумма налога подлежит восстановлению и уплате в бюджет в установленном порядке с взысканием с налогоплательщика соответствующих сумм налоговых санкций и пеней.</w:t>
      </w:r>
    </w:p>
    <w:p w:rsidR="004C786E" w:rsidRDefault="004C786E">
      <w:pPr>
        <w:pStyle w:val="ConsPlusNormal"/>
        <w:widowControl/>
        <w:ind w:firstLine="540"/>
        <w:jc w:val="both"/>
      </w:pPr>
      <w:r>
        <w:t>6. Документами, подтверждающими в соответствии с пунктами 3 и 4 настоящей статьи право на освобождение (продление срока освобождения), являются:</w:t>
      </w:r>
    </w:p>
    <w:p w:rsidR="004C786E" w:rsidRDefault="004C786E">
      <w:pPr>
        <w:pStyle w:val="ConsPlusNormal"/>
        <w:widowControl/>
        <w:ind w:firstLine="540"/>
        <w:jc w:val="both"/>
      </w:pPr>
      <w:r>
        <w:t>выписка из бухгалтерского баланса (представляют организации);</w:t>
      </w:r>
    </w:p>
    <w:p w:rsidR="004C786E" w:rsidRDefault="004C786E">
      <w:pPr>
        <w:pStyle w:val="ConsPlusNormal"/>
        <w:widowControl/>
        <w:ind w:firstLine="540"/>
        <w:jc w:val="both"/>
      </w:pPr>
      <w:r>
        <w:t>выписка из книги продаж;</w:t>
      </w:r>
    </w:p>
    <w:p w:rsidR="004C786E" w:rsidRDefault="004C786E">
      <w:pPr>
        <w:pStyle w:val="ConsPlusNormal"/>
        <w:widowControl/>
        <w:ind w:firstLine="540"/>
        <w:jc w:val="both"/>
      </w:pPr>
      <w:r>
        <w:t>выписка из книги учета доходов и расходов и хозяйственных операций (представляют индивидуальные предприниматели);</w:t>
      </w:r>
    </w:p>
    <w:p w:rsidR="004C786E" w:rsidRDefault="004C786E">
      <w:pPr>
        <w:pStyle w:val="ConsPlusNormal"/>
        <w:widowControl/>
        <w:ind w:firstLine="540"/>
        <w:jc w:val="both"/>
      </w:pPr>
      <w:r>
        <w:t>копия журнала полученных и выставленных счетов-фактур.</w:t>
      </w:r>
    </w:p>
    <w:p w:rsidR="004C786E" w:rsidRDefault="004C786E">
      <w:pPr>
        <w:pStyle w:val="ConsPlusNormal"/>
        <w:widowControl/>
        <w:ind w:firstLine="540"/>
        <w:jc w:val="both"/>
      </w:pPr>
      <w:r>
        <w:t>Для организаций и индивидуальных предпринимателей, перешедших с упрощенной системы налогообложения на общий режим налогообложения, документом, подтверждающим право на освобождение, является выписка из книги учета доходов и расходов организаций и индивидуальных предпринимателей, применяющих упрощенную систему налогообложения.</w:t>
      </w:r>
    </w:p>
    <w:p w:rsidR="004C786E" w:rsidRDefault="004C786E">
      <w:pPr>
        <w:pStyle w:val="ConsPlusNormal"/>
        <w:widowControl/>
        <w:ind w:firstLine="0"/>
        <w:jc w:val="both"/>
      </w:pPr>
      <w:r>
        <w:t>(абзац введен Федеральным законом от 17.05.2007 N 85-ФЗ)</w:t>
      </w:r>
    </w:p>
    <w:p w:rsidR="004C786E" w:rsidRDefault="004C786E">
      <w:pPr>
        <w:pStyle w:val="ConsPlusNormal"/>
        <w:widowControl/>
        <w:ind w:firstLine="540"/>
        <w:jc w:val="both"/>
      </w:pPr>
      <w:r>
        <w:t>Для индивидуальных предпринимателей, перешедших на общий режим налогообложения с системы налогообложения для сельскохозяйственных товаропроизводителей (единого сельскохозяйственного налога), документом, подтверждающим право на освобождение, является выписка из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4C786E" w:rsidRDefault="004C786E">
      <w:pPr>
        <w:pStyle w:val="ConsPlusNormal"/>
        <w:widowControl/>
        <w:ind w:firstLine="0"/>
        <w:jc w:val="both"/>
      </w:pPr>
      <w:r>
        <w:lastRenderedPageBreak/>
        <w:t>(абзац введен Федеральным законом от 17.05.2007 N 85-ФЗ)</w:t>
      </w:r>
    </w:p>
    <w:p w:rsidR="004C786E" w:rsidRDefault="004C786E">
      <w:pPr>
        <w:pStyle w:val="ConsPlusNormal"/>
        <w:widowControl/>
        <w:ind w:firstLine="540"/>
        <w:jc w:val="both"/>
      </w:pPr>
      <w:r>
        <w:t>7. В случаях, предусмотренных пунктами 3 и 4 настоящей статьи, налогоплательщик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день со дня направления заказного письма.</w:t>
      </w:r>
    </w:p>
    <w:p w:rsidR="004C786E" w:rsidRDefault="004C786E">
      <w:pPr>
        <w:pStyle w:val="ConsPlusNormal"/>
        <w:widowControl/>
        <w:ind w:firstLine="540"/>
        <w:jc w:val="both"/>
      </w:pPr>
      <w:r>
        <w:t>8. Суммы налога, принятые налогоплательщиком к вычету в соответствии со статьями 171 и 172 настоящего Кодекса до использования им права на освобождение в соответствии с настоящей статьей, по товарам (работам, услугам), в том числе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отправки налогоплательщиком уведомления об использовании права на освобождение подлежат восстановлению в последнем налоговом периоде перед отправкой уведомления об использовании права на освобождение путем уменьшения налоговых вычетов.</w:t>
      </w:r>
    </w:p>
    <w:p w:rsidR="004C786E" w:rsidRDefault="004C786E">
      <w:pPr>
        <w:pStyle w:val="ConsPlusNormal"/>
        <w:widowControl/>
        <w:ind w:firstLine="540"/>
        <w:jc w:val="both"/>
      </w:pPr>
      <w:r>
        <w:t>Суммы налога, уплаченные по товарам (работам, услугам), приобретенным налогоплательщиком, утратившим право на освобождение в соответствии с настоящей статьей, до утраты указанного права и использованным налогоплательщиком после утраты им этого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статьями 171 и 172 настоящего Кодекса.</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146. Объект налогообложения</w:t>
      </w:r>
    </w:p>
    <w:p w:rsidR="004C786E" w:rsidRDefault="004C786E">
      <w:pPr>
        <w:pStyle w:val="ConsPlusNormal"/>
        <w:widowControl/>
        <w:ind w:firstLine="0"/>
        <w:jc w:val="both"/>
      </w:pPr>
    </w:p>
    <w:p w:rsidR="004C786E" w:rsidRDefault="004C786E">
      <w:pPr>
        <w:pStyle w:val="ConsPlusNormal"/>
        <w:widowControl/>
        <w:ind w:firstLine="540"/>
        <w:jc w:val="both"/>
      </w:pPr>
      <w:r>
        <w:t>1. Объектом налогообложения признаются следующие операции:</w:t>
      </w:r>
    </w:p>
    <w:p w:rsidR="004C786E" w:rsidRDefault="004C786E">
      <w:pPr>
        <w:pStyle w:val="ConsPlusNormal"/>
        <w:widowControl/>
        <w:ind w:firstLine="540"/>
        <w:jc w:val="both"/>
      </w:pPr>
      <w:r>
        <w:t>1)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В целях настоящей главы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w:t>
      </w:r>
    </w:p>
    <w:p w:rsidR="004C786E" w:rsidRDefault="004C786E">
      <w:pPr>
        <w:pStyle w:val="ConsPlusNormal"/>
        <w:widowControl/>
        <w:ind w:firstLine="540"/>
        <w:jc w:val="both"/>
      </w:pPr>
      <w:r>
        <w:t>2) 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p>
    <w:p w:rsidR="004C786E" w:rsidRDefault="004C786E">
      <w:pPr>
        <w:pStyle w:val="ConsPlusNormal"/>
        <w:widowControl/>
        <w:ind w:firstLine="0"/>
        <w:jc w:val="both"/>
      </w:pPr>
      <w:r>
        <w:t>(в ред. Федеральных законов от 29.12.2000 N 166-ФЗ, от 06.08.2001 N 110-ФЗ)</w:t>
      </w:r>
    </w:p>
    <w:p w:rsidR="004C786E" w:rsidRDefault="004C786E">
      <w:pPr>
        <w:pStyle w:val="ConsPlusNormal"/>
        <w:widowControl/>
        <w:ind w:firstLine="540"/>
        <w:jc w:val="both"/>
      </w:pPr>
      <w:r>
        <w:t>3) выполнение строительно-монтажных работ для собственного потребления;</w:t>
      </w:r>
    </w:p>
    <w:p w:rsidR="004C786E" w:rsidRDefault="004C786E">
      <w:pPr>
        <w:pStyle w:val="ConsPlusNormal"/>
        <w:widowControl/>
        <w:ind w:firstLine="540"/>
        <w:jc w:val="both"/>
      </w:pPr>
      <w:r>
        <w:t>4) ввоз товаров на таможенную территорию Российской Федерации.</w:t>
      </w:r>
    </w:p>
    <w:p w:rsidR="004C786E" w:rsidRDefault="004C786E">
      <w:pPr>
        <w:pStyle w:val="ConsPlusNormal"/>
        <w:widowControl/>
        <w:ind w:firstLine="540"/>
        <w:jc w:val="both"/>
      </w:pPr>
      <w:r>
        <w:t>2. В целях настоящей главы не признаются объектом налогообложения:</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 операции, указанные в пункте 3 статьи 39 настоящего Кодекса;</w:t>
      </w:r>
    </w:p>
    <w:p w:rsidR="004C786E" w:rsidRDefault="004C786E">
      <w:pPr>
        <w:pStyle w:val="ConsPlusNormal"/>
        <w:widowControl/>
        <w:ind w:firstLine="540"/>
        <w:jc w:val="both"/>
      </w:pPr>
      <w:r>
        <w:t>2) 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специализированным организациям, осуществляющим использование или эксплуатацию указанных объектов по их назначению);</w:t>
      </w:r>
    </w:p>
    <w:p w:rsidR="004C786E" w:rsidRDefault="004C786E">
      <w:pPr>
        <w:pStyle w:val="ConsPlusNormal"/>
        <w:widowControl/>
        <w:ind w:firstLine="540"/>
        <w:jc w:val="both"/>
      </w:pPr>
      <w:r>
        <w:t>3) передача имущества государственных и муниципальных предприятий, выкупаемого в порядке приватизации;</w:t>
      </w:r>
    </w:p>
    <w:p w:rsidR="004C786E" w:rsidRDefault="004C786E">
      <w:pPr>
        <w:pStyle w:val="ConsPlusNormal"/>
        <w:widowControl/>
        <w:ind w:firstLine="540"/>
        <w:jc w:val="both"/>
      </w:pPr>
      <w:r>
        <w:t>4) 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5) передача на безвозмездной основе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4C786E" w:rsidRDefault="004C786E">
      <w:pPr>
        <w:pStyle w:val="ConsPlusNormal"/>
        <w:widowControl/>
        <w:ind w:firstLine="0"/>
        <w:jc w:val="both"/>
      </w:pPr>
      <w:r>
        <w:t>(в ред. Федерального закона от 03.11.2006 N 175-ФЗ)</w:t>
      </w:r>
    </w:p>
    <w:p w:rsidR="004C786E" w:rsidRDefault="004C786E">
      <w:pPr>
        <w:pStyle w:val="ConsPlusNormal"/>
        <w:widowControl/>
        <w:ind w:firstLine="540"/>
        <w:jc w:val="both"/>
      </w:pPr>
      <w:r>
        <w:t>6) операции по реализации земельных участков (долей в них);</w:t>
      </w:r>
    </w:p>
    <w:p w:rsidR="004C786E" w:rsidRDefault="004C786E">
      <w:pPr>
        <w:pStyle w:val="ConsPlusNormal"/>
        <w:widowControl/>
        <w:ind w:firstLine="0"/>
        <w:jc w:val="both"/>
      </w:pPr>
      <w:r>
        <w:t>(пп. 6 введен Федеральным законом от 20.08.2004 N 109-ФЗ)</w:t>
      </w:r>
    </w:p>
    <w:p w:rsidR="004C786E" w:rsidRDefault="004C786E">
      <w:pPr>
        <w:pStyle w:val="ConsPlusNormal"/>
        <w:widowControl/>
        <w:ind w:firstLine="540"/>
        <w:jc w:val="both"/>
      </w:pPr>
      <w:r>
        <w:t>7) передача имущественных прав организации ее правопреемнику (правопреемникам);</w:t>
      </w:r>
    </w:p>
    <w:p w:rsidR="004C786E" w:rsidRDefault="004C786E">
      <w:pPr>
        <w:pStyle w:val="ConsPlusNormal"/>
        <w:widowControl/>
        <w:ind w:firstLine="0"/>
        <w:jc w:val="both"/>
      </w:pPr>
      <w:r>
        <w:t>(пп. 7 введен Федеральным законом от 22.07.2005 N 118-ФЗ)</w:t>
      </w:r>
    </w:p>
    <w:p w:rsidR="004C786E" w:rsidRDefault="004C786E">
      <w:pPr>
        <w:pStyle w:val="ConsPlusNormal"/>
        <w:widowControl/>
        <w:ind w:firstLine="540"/>
        <w:jc w:val="both"/>
      </w:pPr>
      <w:r>
        <w:lastRenderedPageBreak/>
        <w:t>8) передача денежных средств некоммерческим организациям на формирование целевого капитала, которое осуществляется в порядке, установленном Федеральным законом "О порядке формирования и использования целевого капитала некоммерческих организаций";</w:t>
      </w:r>
    </w:p>
    <w:p w:rsidR="004C786E" w:rsidRDefault="004C786E">
      <w:pPr>
        <w:pStyle w:val="ConsPlusNormal"/>
        <w:widowControl/>
        <w:ind w:firstLine="0"/>
        <w:jc w:val="both"/>
      </w:pPr>
      <w:r>
        <w:t>(пп. 8 введен Федеральным законом от 30.12.2006 N 276-ФЗ)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подпункта 9 пункта 2 статьи 146 применяются до 1 января 2017 года (Федеральный закон от 01.12.2007 N 310-ФЗ).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9) операции по реализации налогоплательщиками, являющимися российскими организаторами Олимпийских игр и Паралимпийских игр в соответствии со статьей 3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товаров (работ, услуг) и имущественных прав, осуществляемые по согласованию с лицами, являющимися иностранными организаторами Олимпийских игр и Паралимпийских игр в соответствии со статьей 3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рамках исполнения обязательств по соглашению, заключенному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4C786E" w:rsidRDefault="004C786E">
      <w:pPr>
        <w:pStyle w:val="ConsPlusNormal"/>
        <w:widowControl/>
        <w:ind w:firstLine="0"/>
        <w:jc w:val="both"/>
      </w:pPr>
      <w:r>
        <w:t>(пп. 9 введен Федеральным законом от 01.12.2007 N 310-ФЗ)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147. Место реализации товаров</w:t>
      </w:r>
    </w:p>
    <w:p w:rsidR="004C786E" w:rsidRDefault="004C786E">
      <w:pPr>
        <w:pStyle w:val="ConsPlusNormal"/>
        <w:widowControl/>
        <w:ind w:firstLine="0"/>
        <w:jc w:val="both"/>
      </w:pPr>
    </w:p>
    <w:p w:rsidR="004C786E" w:rsidRDefault="004C786E">
      <w:pPr>
        <w:pStyle w:val="ConsPlusNormal"/>
        <w:widowControl/>
        <w:ind w:firstLine="540"/>
        <w:jc w:val="both"/>
      </w:pPr>
      <w:r>
        <w:t>В целях настоящей главы местом реализации товаров признается территория Российской Федерации, при наличии одного или нескольких следующих обстоятельств:</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товар находится на территории Российской Федерации и не отгружается и не транспортируется;</w:t>
      </w:r>
    </w:p>
    <w:p w:rsidR="004C786E" w:rsidRDefault="004C786E">
      <w:pPr>
        <w:pStyle w:val="ConsPlusNormal"/>
        <w:widowControl/>
        <w:ind w:firstLine="540"/>
        <w:jc w:val="both"/>
      </w:pPr>
      <w:r>
        <w:t>товар в момент начала отгрузки или транспортировки находится на территории Российской Федерации;</w:t>
      </w:r>
    </w:p>
    <w:p w:rsidR="004C786E" w:rsidRDefault="004C786E">
      <w:pPr>
        <w:pStyle w:val="ConsPlusNormal"/>
        <w:widowControl/>
        <w:ind w:firstLine="540"/>
        <w:jc w:val="both"/>
      </w:pPr>
      <w:r>
        <w:t>абзац исключен. - Федеральный закон от 29.12.2000 N 166-ФЗ.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148. Место реализации работ (услуг)</w:t>
      </w:r>
    </w:p>
    <w:p w:rsidR="004C786E" w:rsidRDefault="004C786E">
      <w:pPr>
        <w:pStyle w:val="ConsPlusNormal"/>
        <w:widowControl/>
        <w:ind w:firstLine="0"/>
        <w:jc w:val="both"/>
      </w:pPr>
    </w:p>
    <w:p w:rsidR="004C786E" w:rsidRDefault="004C786E">
      <w:pPr>
        <w:pStyle w:val="ConsPlusNormal"/>
        <w:widowControl/>
        <w:ind w:firstLine="540"/>
        <w:jc w:val="both"/>
      </w:pPr>
      <w:r>
        <w:t>1. В целях настоящей главы местом реализации работ (услуг) признается территория Российской Федерации, если: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1) работы (услуги) связаны непосредственно с недвижимым имуществом (за исключением воздушных, морских судов и судов внутреннего плавания, а также космических объектов), находящимся на территории Российской Федерации. 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2) работы (услуги) связаны непосредственно с движимым имуществом, воздушными, морскими судами и судами внутреннего плавания, находящимися на территории Российской Федерации. К таким работам (услугам) относятся, в частности, монтаж, сборка, переработка, обработка, ремонт и техническое обслуживание;</w:t>
      </w:r>
    </w:p>
    <w:p w:rsidR="004C786E" w:rsidRDefault="004C786E">
      <w:pPr>
        <w:pStyle w:val="ConsPlusNormal"/>
        <w:widowControl/>
        <w:ind w:firstLine="0"/>
        <w:jc w:val="both"/>
      </w:pPr>
      <w:r>
        <w:t>(пп. 2 в ред. Федерального закона от 22.07.2005 N 119-ФЗ)</w:t>
      </w:r>
    </w:p>
    <w:p w:rsidR="004C786E" w:rsidRDefault="004C786E">
      <w:pPr>
        <w:pStyle w:val="ConsPlusNormal"/>
        <w:widowControl/>
        <w:ind w:firstLine="540"/>
        <w:jc w:val="both"/>
      </w:pPr>
      <w:r>
        <w:t>3) услуги фактически оказываются на территории Российской Федерации в сфере культуры, искусства, образования (обучения), физической культуры, туризма, отдыха и спорта;</w:t>
      </w:r>
    </w:p>
    <w:p w:rsidR="004C786E" w:rsidRDefault="004C786E">
      <w:pPr>
        <w:pStyle w:val="ConsPlusNormal"/>
        <w:widowControl/>
        <w:ind w:firstLine="0"/>
        <w:jc w:val="both"/>
      </w:pPr>
      <w:r>
        <w:t>(в ред. Федеральных законов от 29.05.2002 N 57-ФЗ, от 22.07.2005 N 119-ФЗ)</w:t>
      </w:r>
    </w:p>
    <w:p w:rsidR="004C786E" w:rsidRDefault="004C786E">
      <w:pPr>
        <w:pStyle w:val="ConsPlusNormal"/>
        <w:widowControl/>
        <w:ind w:firstLine="540"/>
        <w:jc w:val="both"/>
      </w:pPr>
      <w:r>
        <w:t>4) покупатель работ (услуг) осуществляет деятельность на территории Российской Федерации.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Местом осуществления деятельности покупателя считается территория Российской Федерации в случае фактического присутствия покупателя работ (услуг), указанных в настоящем подпункте, на территории Российской Федерации на основе государственной регистрации организации или индивидуального предпринимателя, а при ее отсутствии - на основании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(если работы (услуги) оказаны через это постоянное представительство), места жительства физического лица. Положение настоящего подпункта применяется при:</w:t>
      </w:r>
    </w:p>
    <w:p w:rsidR="004C786E" w:rsidRDefault="004C786E">
      <w:pPr>
        <w:pStyle w:val="ConsPlusNormal"/>
        <w:widowControl/>
        <w:ind w:firstLine="0"/>
        <w:jc w:val="both"/>
      </w:pPr>
      <w:r>
        <w:lastRenderedPageBreak/>
        <w:t>(в ред. Федеральных законов от 29.12.2000 N 166-ФЗ, от 29.05.2002 N 57-ФЗ)</w:t>
      </w:r>
    </w:p>
    <w:p w:rsidR="004C786E" w:rsidRDefault="004C786E">
      <w:pPr>
        <w:pStyle w:val="ConsPlusNormal"/>
        <w:widowControl/>
        <w:ind w:firstLine="540"/>
        <w:jc w:val="both"/>
      </w:pPr>
      <w:r>
        <w:t>передаче, предоставлению патентов, лицензий, торговых марок, авторских прав или иных аналогичных прав;</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оказании консультационных, юридических, бухгалтерских, инжиниринговых, рекламных, маркетинговых услуг, услуг по обработке информации, а также при проведении научно-исследовательских и опытно-конструкторских работ.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 К услугам по обработке информации относятся услуги по осуществлению сбора и обобщению, систематизации информационных массивов и предоставлению в распоряжение пользователя результатов обработки этой информации;</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предоставлении персонала, в случае если персонал работает в месте деятельности покупателя;</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сдаче в аренду движимого имущества, за исключением наземных автотранспортных средств;</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оказании услуг агента, привлекающего от имени основного участника контракта лицо (организацию или физическое лицо) для оказания услуг, предусмотренных настоящим подпунктом;</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абзацы девятый и десятый утратили силу. - Федеральный закон от 22.07.2005 N 119-ФЗ;</w:t>
      </w:r>
    </w:p>
    <w:p w:rsidR="004C786E" w:rsidRDefault="004C786E">
      <w:pPr>
        <w:pStyle w:val="ConsPlusNormal"/>
        <w:widowControl/>
        <w:ind w:firstLine="540"/>
        <w:jc w:val="both"/>
      </w:pPr>
      <w:r>
        <w:t>4.1) услуги по перевозке и (или) транспортировке, а также услуги (работы), непосредственно связанные с перевозкой и (или) транспортировкой (за исключением услуг (работ), непосредственно связанных с перевозкой и (или) транспортировкой товаров, помещенных под таможенный режим международного таможенного транзита), оказываются (выполняются) российскими организациями или индивидуальными предпринимателями в случае, если пункт отправления и (или) пункт назначения находятся на территории Российской Федерации.</w:t>
      </w:r>
    </w:p>
    <w:p w:rsidR="004C786E" w:rsidRDefault="004C786E">
      <w:pPr>
        <w:pStyle w:val="ConsPlusNormal"/>
        <w:widowControl/>
        <w:ind w:firstLine="540"/>
        <w:jc w:val="both"/>
      </w:pPr>
      <w:r>
        <w:t>Местом реализации услуг также признается территория Российской Федерации, если транспортные средства по договору фрахтования, предполагающему перевозку (транспортировку) на этих транспортных средствах, предоставляются российскими организациями и индивидуальными предпринимателями и пункт отправления и (или) пункт назначения находятся на территории Российской Федерации. При этом транспортными средствами признаются воздушные, морские суда и суда внутреннего плавания, используемые для перевозок товаров и (или) пассажиров водным (морским, речным), воздушным транспортом;</w:t>
      </w:r>
    </w:p>
    <w:p w:rsidR="004C786E" w:rsidRDefault="004C786E">
      <w:pPr>
        <w:pStyle w:val="ConsPlusNormal"/>
        <w:widowControl/>
        <w:ind w:firstLine="0"/>
        <w:jc w:val="both"/>
      </w:pPr>
      <w:r>
        <w:t>(пп. 4.1 введен Федеральным законом от 22.07.2005 N 119-ФЗ)</w:t>
      </w:r>
    </w:p>
    <w:p w:rsidR="004C786E" w:rsidRDefault="004C786E">
      <w:pPr>
        <w:pStyle w:val="ConsPlusNormal"/>
        <w:widowControl/>
        <w:ind w:firstLine="540"/>
        <w:jc w:val="both"/>
      </w:pPr>
      <w:r>
        <w:t>4.2) услуги (работы), непосредственно связанные с перевозкой и транспортировкой товаров, помещенных под таможенный режим международного таможенного транзита, оказываются (выполняются) организациями или индивидуальными предпринимателями, местом осуществления деятельности которых признается территория Российской Федерации;</w:t>
      </w:r>
    </w:p>
    <w:p w:rsidR="004C786E" w:rsidRDefault="004C786E">
      <w:pPr>
        <w:pStyle w:val="ConsPlusNormal"/>
        <w:widowControl/>
        <w:ind w:firstLine="0"/>
        <w:jc w:val="both"/>
      </w:pPr>
      <w:r>
        <w:t>(пп. 4.2 введен Федеральным законом от 22.07.2005 N 119-ФЗ)</w:t>
      </w:r>
    </w:p>
    <w:p w:rsidR="004C786E" w:rsidRDefault="004C786E">
      <w:pPr>
        <w:pStyle w:val="ConsPlusNormal"/>
        <w:widowControl/>
        <w:ind w:firstLine="540"/>
        <w:jc w:val="both"/>
      </w:pPr>
      <w:r>
        <w:t>5) деятельность организации или индивидуального предпринимателя, которые выполняют работы (оказывают услуги), осуществляется на территории Российской Федерации (в части выполнения видов работ (оказания видов услуг), не предусмотренных подпунктами 1 - 4.1 настоящего пункта).</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1.1. В целях настоящей главы местом реализации работ (услуг) не признается территория Российской Федерации, если:</w:t>
      </w:r>
    </w:p>
    <w:p w:rsidR="004C786E" w:rsidRDefault="004C786E">
      <w:pPr>
        <w:pStyle w:val="ConsPlusNormal"/>
        <w:widowControl/>
        <w:ind w:firstLine="540"/>
        <w:jc w:val="both"/>
      </w:pPr>
      <w:r>
        <w:t>1) работы (услуги) связаны непосредственно с недвижимым имуществом (за исключением воздушных, морских судов и судов внутреннего плавания, а также космических объектов), находящимся за пределами территории Российской Федерации. 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p>
    <w:p w:rsidR="004C786E" w:rsidRDefault="004C786E">
      <w:pPr>
        <w:pStyle w:val="ConsPlusNormal"/>
        <w:widowControl/>
        <w:ind w:firstLine="540"/>
        <w:jc w:val="both"/>
      </w:pPr>
      <w:r>
        <w:t xml:space="preserve">2) работы (услуги) связаны непосредственно с находящимся за пределами территории Российской Федерации движимым имуществом, а также с находящимися за пределами </w:t>
      </w:r>
      <w:r>
        <w:lastRenderedPageBreak/>
        <w:t>территории Российской Федерации воздушными, морскими судами и судами внутреннего плавания. К таким работам (услугам) относятся, в частности, монтаж, сборка, переработка, обработка, ремонт, техническое обслуживание;</w:t>
      </w:r>
    </w:p>
    <w:p w:rsidR="004C786E" w:rsidRDefault="004C786E">
      <w:pPr>
        <w:pStyle w:val="ConsPlusNormal"/>
        <w:widowControl/>
        <w:ind w:firstLine="540"/>
        <w:jc w:val="both"/>
      </w:pPr>
      <w:r>
        <w:t>3) услуги фактически оказываются за пределами территории Российской Федерации в сфере культуры, искусства, образования (обучения), физической культуры, туризма, отдыха и спорта;</w:t>
      </w:r>
    </w:p>
    <w:p w:rsidR="004C786E" w:rsidRDefault="004C786E">
      <w:pPr>
        <w:pStyle w:val="ConsPlusNormal"/>
        <w:widowControl/>
        <w:ind w:firstLine="540"/>
        <w:jc w:val="both"/>
      </w:pPr>
      <w:r>
        <w:t>4) покупатель работ (услуг) не осуществляет деятельность на территории Российской Федерации. Положение настоящего подпункта применяется при выполнении тех видов работ и услуг, которые перечислены в подпункте 4 пункта 1 настоящей статьи;</w:t>
      </w:r>
    </w:p>
    <w:p w:rsidR="004C786E" w:rsidRDefault="004C786E">
      <w:pPr>
        <w:pStyle w:val="ConsPlusNormal"/>
        <w:widowControl/>
        <w:ind w:firstLine="540"/>
        <w:jc w:val="both"/>
      </w:pPr>
      <w:r>
        <w:t>5) услуги по перевозке (транспортировке) и услуги (работы), непосредственно связанные с перевозкой, транспортировкой, фрахтованием, не перечислены в подпунктах 4.1 и 4.2 пункта 1 настоящей статьи.</w:t>
      </w:r>
    </w:p>
    <w:p w:rsidR="004C786E" w:rsidRDefault="004C786E">
      <w:pPr>
        <w:pStyle w:val="ConsPlusNormal"/>
        <w:widowControl/>
        <w:ind w:firstLine="0"/>
        <w:jc w:val="both"/>
      </w:pPr>
      <w:r>
        <w:t>(п. 1.1 введен Федеральным законом от 22.07.2005 N 119-ФЗ)</w:t>
      </w:r>
    </w:p>
    <w:p w:rsidR="004C786E" w:rsidRDefault="004C786E">
      <w:pPr>
        <w:pStyle w:val="ConsPlusNormal"/>
        <w:widowControl/>
        <w:ind w:firstLine="540"/>
        <w:jc w:val="both"/>
      </w:pPr>
      <w:r>
        <w:t>2. Местом осуществления деятельности организации или индивидуального предпринимателя, выполняющих виды работ (оказывающих виды услуг), не предусмотренные подпунктами 1 - 4.1 пункта 1 настоящей статьи, считается территория Российской Федерации в случае фактического присутствия этой организации или индивидуального предпринимателя на территории Российской Федерации на основе государственной регистрации,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организации, места нахождения постоянного представительства в Российской Федерации (если работы выполнены (услуги оказаны) оказаны через это постоянное представительство) либо места жительства индивидуального предпринимателя.</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В целях настоящей главы местом осуществления деятельности организации или индивидуального предпринимателя, которые предоставляют в пользование воздушные суда, морские суда или суда внутреннего плавания по договору аренды (фрахтования на время) с экипажем, а также услуги по перевозке, не признается территория Российской Федерации, если перевозка осуществляется между портами, находящимися за пределами территории Российской Федерации.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3. Если реализация работ (услуг) носит вспомогательный характер по отношению к реализации основных работ (услуг), местом такой вспомогательной реализации признается место реализации основных работ (услуг).</w:t>
      </w:r>
    </w:p>
    <w:p w:rsidR="004C786E" w:rsidRDefault="004C786E">
      <w:pPr>
        <w:pStyle w:val="ConsPlusNormal"/>
        <w:widowControl/>
        <w:ind w:firstLine="540"/>
        <w:jc w:val="both"/>
      </w:pPr>
      <w:r>
        <w:t>4. Документами, подтверждающими место выполнения работ (оказания услуг), являются:</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 контракт, заключенный с иностранными или российскими лицами;</w:t>
      </w:r>
    </w:p>
    <w:p w:rsidR="004C786E" w:rsidRDefault="004C786E">
      <w:pPr>
        <w:pStyle w:val="ConsPlusNormal"/>
        <w:widowControl/>
        <w:ind w:firstLine="540"/>
        <w:jc w:val="both"/>
      </w:pPr>
      <w:r>
        <w:t>2) документы, подтверждающие факт выполнения работ (оказания услуг).</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149. Операции, не подлежащие налогообложению (освобождаемые от налогообложения)</w:t>
      </w:r>
    </w:p>
    <w:p w:rsidR="004C786E" w:rsidRDefault="004C786E">
      <w:pPr>
        <w:pStyle w:val="ConsPlusNormal"/>
        <w:widowControl/>
        <w:ind w:firstLine="0"/>
        <w:jc w:val="both"/>
      </w:pPr>
    </w:p>
    <w:p w:rsidR="004C786E" w:rsidRDefault="004C786E">
      <w:pPr>
        <w:pStyle w:val="ConsPlusNormal"/>
        <w:widowControl/>
        <w:ind w:firstLine="540"/>
        <w:jc w:val="both"/>
      </w:pPr>
      <w:r>
        <w:t>1. Не подлежит налогообложению (освобождается от налогообложения) 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Положения абзаца первого настоящего пункта применяются в случаях,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 аккредитованных в этом иностранном государстве, либо если такая норма предусмотрена международным договором (соглашением) Российской Федерации. Перечень иностранных государств, в отношении граждан и (или) организаций которых применяются нормы настоящего 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p w:rsidR="004C786E" w:rsidRDefault="004C786E">
      <w:pPr>
        <w:pStyle w:val="ConsPlusNormal"/>
        <w:widowControl/>
        <w:ind w:firstLine="0"/>
        <w:jc w:val="both"/>
      </w:pPr>
      <w:r>
        <w:t>(в ред. Федеральных законов от 29.05.2002 N 57-ФЗ, от 29.06.2004 N 58-ФЗ, от 02.11.2004 N 127-ФЗ)</w:t>
      </w:r>
    </w:p>
    <w:p w:rsidR="004C786E" w:rsidRDefault="004C786E">
      <w:pPr>
        <w:pStyle w:val="ConsPlusNormal"/>
        <w:widowControl/>
        <w:ind w:firstLine="540"/>
        <w:jc w:val="both"/>
      </w:pPr>
      <w:r>
        <w:t>2.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4C786E" w:rsidRDefault="004C786E">
      <w:pPr>
        <w:pStyle w:val="ConsPlusNormal"/>
        <w:widowControl/>
        <w:ind w:firstLine="540"/>
        <w:jc w:val="both"/>
      </w:pPr>
      <w:r>
        <w:t>1) следующих медицинских товаров отечественного и зарубежного производства по перечню, утверждаемому Правительством Российской Федерации:</w:t>
      </w:r>
    </w:p>
    <w:p w:rsidR="004C786E" w:rsidRDefault="004C786E">
      <w:pPr>
        <w:pStyle w:val="ConsPlusNormal"/>
        <w:widowControl/>
        <w:ind w:firstLine="540"/>
        <w:jc w:val="both"/>
      </w:pPr>
      <w:r>
        <w:t>абзацы второй - третий исключены. - Федеральный закон от 28.12.2001 N 179-ФЗ;</w:t>
      </w:r>
    </w:p>
    <w:p w:rsidR="004C786E" w:rsidRDefault="004C786E">
      <w:pPr>
        <w:pStyle w:val="ConsPlusNormal"/>
        <w:widowControl/>
        <w:ind w:firstLine="540"/>
        <w:jc w:val="both"/>
      </w:pPr>
      <w:r>
        <w:t>важнейшей и жизненно необходимой медицинской техники;</w:t>
      </w:r>
    </w:p>
    <w:p w:rsidR="004C786E" w:rsidRDefault="004C786E">
      <w:pPr>
        <w:pStyle w:val="ConsPlusNormal"/>
        <w:widowControl/>
        <w:ind w:firstLine="540"/>
        <w:jc w:val="both"/>
      </w:pPr>
      <w:r>
        <w:t>протезно-ортопедических изделий, сырья и материалов для их изготовления и полуфабрикатов к ним;</w:t>
      </w:r>
    </w:p>
    <w:p w:rsidR="004C786E" w:rsidRDefault="004C786E">
      <w:pPr>
        <w:pStyle w:val="ConsPlusNormal"/>
        <w:widowControl/>
        <w:ind w:firstLine="0"/>
        <w:jc w:val="both"/>
      </w:pPr>
      <w:r>
        <w:lastRenderedPageBreak/>
        <w:t>(в ред. Федерального закона от 29.12.2000 N 166-ФЗ)</w:t>
      </w:r>
    </w:p>
    <w:p w:rsidR="004C786E" w:rsidRDefault="004C786E">
      <w:pPr>
        <w:pStyle w:val="ConsPlusNormal"/>
        <w:widowControl/>
        <w:ind w:firstLine="540"/>
        <w:jc w:val="both"/>
      </w:pPr>
      <w:r>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C786E" w:rsidRDefault="004C786E">
      <w:pPr>
        <w:pStyle w:val="ConsPlusNormal"/>
        <w:widowControl/>
        <w:ind w:firstLine="540"/>
        <w:jc w:val="both"/>
      </w:pPr>
      <w:r>
        <w:t>очков (за исключением солнцезащитных), линз и оправ для очков (за исключением солнцезащитных);</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2) 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Ограничение, установленное настоящим подпунктом, не распространяется на ветеринарные и санитарно-эпидемиологические услуги, финансируемые из бюджета. В целях настоящей главы к медицинским услугам относятся:</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услуги, определенные перечнем услуг, предоставляемых по обязательному медицинскому страхованию;</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услуги, оказываемые населению, по диагностике, профилактике и лечению независимо от формы и источника их оплаты по перечню, утверждаемому Правительством Российской Федерации;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услуги по сбору у населения крови, оказываемые по договорам со стационарными лечебными учреждениями и поликлиническими отделениями;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услуги скорой медицинской помощи, оказываемые населению;</w:t>
      </w:r>
    </w:p>
    <w:p w:rsidR="004C786E" w:rsidRDefault="004C786E">
      <w:pPr>
        <w:pStyle w:val="ConsPlusNormal"/>
        <w:widowControl/>
        <w:ind w:firstLine="540"/>
        <w:jc w:val="both"/>
      </w:pPr>
      <w:r>
        <w:t>абзац исключен. - Федеральный закон от 29.05.2002 N 57-ФЗ;</w:t>
      </w:r>
    </w:p>
    <w:p w:rsidR="004C786E" w:rsidRDefault="004C786E">
      <w:pPr>
        <w:pStyle w:val="ConsPlusNormal"/>
        <w:widowControl/>
        <w:ind w:firstLine="540"/>
        <w:jc w:val="both"/>
      </w:pPr>
      <w:r>
        <w:t>услуги по дежурству медицинского персонала у постели больного;</w:t>
      </w:r>
    </w:p>
    <w:p w:rsidR="004C786E" w:rsidRDefault="004C786E">
      <w:pPr>
        <w:pStyle w:val="ConsPlusNormal"/>
        <w:widowControl/>
        <w:ind w:firstLine="540"/>
        <w:jc w:val="both"/>
      </w:pPr>
      <w:r>
        <w:t>услуги патолого-анатомические;</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услуги, оказываемые беременным женщинам, новорожденным, инвалидам и наркологическим больным;</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абзац исключен. - Федеральный закон от 29.05.2002 N 57-ФЗ;</w:t>
      </w:r>
    </w:p>
    <w:p w:rsidR="004C786E" w:rsidRDefault="004C786E">
      <w:pPr>
        <w:pStyle w:val="ConsPlusNormal"/>
        <w:widowControl/>
        <w:ind w:firstLine="540"/>
        <w:jc w:val="both"/>
      </w:pPr>
      <w:r>
        <w:t>3) услуг по уходу за больными, инвалидами и престарелыми, предоставляемых государственными и муниципальными учреждениями социальной защиты лицам,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4C786E" w:rsidRDefault="004C786E">
      <w:pPr>
        <w:pStyle w:val="ConsPlusNormal"/>
        <w:widowControl/>
        <w:ind w:firstLine="540"/>
        <w:jc w:val="both"/>
      </w:pPr>
      <w:r>
        <w:t>4) услуг по содержанию детей в дошкольных учреждениях, проведению занятий с несовершеннолетними детьми в кружках, секциях (включая спортивные) и студиях;</w:t>
      </w:r>
    </w:p>
    <w:p w:rsidR="004C786E" w:rsidRDefault="004C786E">
      <w:pPr>
        <w:pStyle w:val="ConsPlusNormal"/>
        <w:widowControl/>
        <w:ind w:firstLine="540"/>
        <w:jc w:val="both"/>
      </w:pPr>
      <w:r>
        <w:t>5) продуктов питания, непосредственно произведенных студенческими и школьными столовыми, столовыми других учебных заведений, столовыми медицинских организаций, детских дошкольных учреждений и реализуемых ими в указанных учреждениях, а также продуктов питания, непосредственно произведенных организациями общественного питания и реализуемых ими указанным столовым или указанным учреждениям.</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Положения настоящего подпункта применяются в отношении студенческих и школьных столовых, столовых других учебных заведений, столовых медицинских организаций только в случае полного или частичного финансирования этих учреждений из бюджета или из средств фонда обязательного медицинского страхования;</w:t>
      </w:r>
    </w:p>
    <w:p w:rsidR="004C786E" w:rsidRDefault="004C786E">
      <w:pPr>
        <w:pStyle w:val="ConsPlusNormal"/>
        <w:widowControl/>
        <w:ind w:firstLine="540"/>
        <w:jc w:val="both"/>
      </w:pPr>
      <w:r>
        <w:t>6) услуг по сохранению, комплектованию и использованию архивов, оказываемых архивными учреждениями и организациями;</w:t>
      </w:r>
    </w:p>
    <w:p w:rsidR="004C786E" w:rsidRDefault="004C786E">
      <w:pPr>
        <w:pStyle w:val="ConsPlusNormal"/>
        <w:widowControl/>
        <w:ind w:firstLine="540"/>
        <w:jc w:val="both"/>
      </w:pPr>
      <w:r>
        <w:t>7) услуг по перевозке пассажиров:</w:t>
      </w:r>
    </w:p>
    <w:p w:rsidR="004C786E" w:rsidRDefault="004C786E">
      <w:pPr>
        <w:pStyle w:val="ConsPlusNormal"/>
        <w:widowControl/>
        <w:ind w:firstLine="540"/>
        <w:jc w:val="both"/>
      </w:pPr>
      <w:r>
        <w:t>городским пассажирским транспортом общего пользования (за исключением такси, в том числе маршрутного). В целях настоящей статьи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4C786E" w:rsidRDefault="004C786E">
      <w:pPr>
        <w:pStyle w:val="ConsPlusNormal"/>
        <w:widowControl/>
        <w:ind w:firstLine="540"/>
        <w:jc w:val="both"/>
      </w:pPr>
      <w:r>
        <w:lastRenderedPageBreak/>
        <w:t>8)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утверждаемому Правительством Российской Федерации);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9)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10) услуг по предоставлению в пользование жилых помещений в жилищном фонде всех форм собственности;</w:t>
      </w:r>
    </w:p>
    <w:p w:rsidR="004C786E" w:rsidRDefault="004C786E">
      <w:pPr>
        <w:pStyle w:val="ConsPlusNormal"/>
        <w:widowControl/>
        <w:ind w:firstLine="540"/>
        <w:jc w:val="both"/>
      </w:pPr>
      <w:r>
        <w:t>11) монет из драгоценных металлов (за исключением коллекционных монет), являющихся валютой Российской Федерации или валютой иностранных государств.</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К коллекционным монетам из драгоценных металлов относятся:</w:t>
      </w:r>
    </w:p>
    <w:p w:rsidR="004C786E" w:rsidRDefault="004C786E">
      <w:pPr>
        <w:pStyle w:val="ConsPlusNormal"/>
        <w:widowControl/>
        <w:ind w:firstLine="0"/>
        <w:jc w:val="both"/>
      </w:pPr>
      <w:r>
        <w:t>(абзац введен Федеральным законом от 29.12.2000 N 166-ФЗ)</w:t>
      </w:r>
    </w:p>
    <w:p w:rsidR="004C786E" w:rsidRDefault="004C786E">
      <w:pPr>
        <w:pStyle w:val="ConsPlusNormal"/>
        <w:widowControl/>
        <w:ind w:firstLine="540"/>
        <w:jc w:val="both"/>
      </w:pPr>
      <w:r>
        <w:t>монеты из драгоценных металлов, являющиеся валютой Российской Федерации или валютой иностранного государства (группы государств), отчеканенные по технологии, обеспечивающей получение зеркальной поверхности;</w:t>
      </w:r>
    </w:p>
    <w:p w:rsidR="004C786E" w:rsidRDefault="004C786E">
      <w:pPr>
        <w:pStyle w:val="ConsPlusNormal"/>
        <w:widowControl/>
        <w:ind w:firstLine="0"/>
        <w:jc w:val="both"/>
      </w:pPr>
      <w:r>
        <w:t>(абзац введен Федеральным законом от 29.12.2000 N 166-ФЗ)</w:t>
      </w:r>
    </w:p>
    <w:p w:rsidR="004C786E" w:rsidRDefault="004C786E">
      <w:pPr>
        <w:pStyle w:val="ConsPlusNormal"/>
        <w:widowControl/>
        <w:ind w:firstLine="540"/>
        <w:jc w:val="both"/>
      </w:pPr>
      <w:r>
        <w:t>монеты из драгоценных металлов, не являющиеся валютой Российской Федерации или валютой иностранного государства (группы государств);</w:t>
      </w:r>
    </w:p>
    <w:p w:rsidR="004C786E" w:rsidRDefault="004C786E">
      <w:pPr>
        <w:pStyle w:val="ConsPlusNormal"/>
        <w:widowControl/>
        <w:ind w:firstLine="0"/>
        <w:jc w:val="both"/>
      </w:pPr>
      <w:r>
        <w:t>(абзац введен Федеральным законом от 29.12.2000 N 166-ФЗ)</w:t>
      </w:r>
    </w:p>
    <w:p w:rsidR="004C786E" w:rsidRDefault="004C786E">
      <w:pPr>
        <w:pStyle w:val="ConsPlusNormal"/>
        <w:widowControl/>
        <w:ind w:firstLine="540"/>
        <w:jc w:val="both"/>
      </w:pPr>
      <w:r>
        <w:t>12) долей в уставном (складочном) капитале организаций, паев в паевых фондах кооперативов и паевых инвестиционных фондах, ценных бумаг и инструментов срочных сделок (включая форвардные, фьючерсные контракты, опционы);</w:t>
      </w:r>
    </w:p>
    <w:p w:rsidR="004C786E" w:rsidRDefault="004C786E">
      <w:pPr>
        <w:pStyle w:val="ConsPlusNormal"/>
        <w:widowControl/>
        <w:ind w:firstLine="540"/>
        <w:jc w:val="both"/>
      </w:pPr>
      <w:r>
        <w:t>13)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w:t>
      </w:r>
    </w:p>
    <w:p w:rsidR="004C786E" w:rsidRDefault="004C786E">
      <w:pPr>
        <w:pStyle w:val="ConsPlusNormal"/>
        <w:widowControl/>
        <w:ind w:firstLine="540"/>
        <w:jc w:val="both"/>
      </w:pPr>
      <w:r>
        <w:t>14)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за исключением консультационных услуг, а также услуг по сдаче в аренду помещений.</w:t>
      </w:r>
    </w:p>
    <w:p w:rsidR="004C786E" w:rsidRDefault="004C786E">
      <w:pPr>
        <w:pStyle w:val="ConsPlusNormal"/>
        <w:widowControl/>
        <w:ind w:firstLine="540"/>
        <w:jc w:val="both"/>
      </w:pPr>
      <w:r>
        <w:t>Реализация некоммерческими образовательными 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вне зависимости от того, направляется ли доход от этой реализации в данную образовательную организацию или на непосредственные нужды обеспечения развития, совершенствования образовательного процесса;</w:t>
      </w:r>
    </w:p>
    <w:p w:rsidR="004C786E" w:rsidRDefault="004C786E">
      <w:pPr>
        <w:pStyle w:val="ConsPlusNormal"/>
        <w:widowControl/>
        <w:ind w:firstLine="540"/>
        <w:jc w:val="both"/>
      </w:pPr>
      <w:r>
        <w:t>15) ремонтно-реставрационных, консервационных и восстановительных работ, выполняемых при реставрации памятников истории и культуры, охраняемых государством, культовых зданий и сооружений, находящихся в пользовании религиозных организаций (за исключением археологических и земляных работ в зоне расположения памятников истории и культуры или культовых зданий и сооружений; строительных работ по воссозданию полностью утраченных памятников истории и культуры или культовых зданий и сооружений; работ по производству реставрационных, консервационных конструкций и материалов; деятельности по контролю за качеством проводимых работ);</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16)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w:t>
      </w:r>
    </w:p>
    <w:p w:rsidR="004C786E" w:rsidRDefault="004C786E">
      <w:pPr>
        <w:pStyle w:val="ConsPlusNormal"/>
        <w:widowControl/>
        <w:ind w:firstLine="540"/>
        <w:jc w:val="both"/>
      </w:pPr>
      <w:r>
        <w:t>работ по строительству объектов социально-культурного или бытового назначения и сопутствующей инфраструктуры;</w:t>
      </w:r>
    </w:p>
    <w:p w:rsidR="004C786E" w:rsidRDefault="004C786E">
      <w:pPr>
        <w:pStyle w:val="ConsPlusNormal"/>
        <w:widowControl/>
        <w:ind w:firstLine="540"/>
        <w:jc w:val="both"/>
      </w:pPr>
      <w:r>
        <w:t>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
    <w:p w:rsidR="004C786E" w:rsidRDefault="004C786E">
      <w:pPr>
        <w:pStyle w:val="ConsPlusNormal"/>
        <w:widowControl/>
        <w:ind w:firstLine="540"/>
        <w:jc w:val="both"/>
      </w:pPr>
      <w:r>
        <w:t>Указанные в настоящем подпункте операции не подлежат налогообложению (освобождаются от налогообложения) при условии финансирования этих работ исключительно и непосредственно за счет займов или кредитов, предоставляемых международными организациями и (или) правительствами иностранных государств, иностранными организациями или физическими лицами в соответствии с межправительственными или межгосударственными соглашениями, одной из сторон которых является Российская Федерация, а также соглашениями, подписанными по поручению Правительства Российской Федерации уполномоченными им органами государственного управления;</w:t>
      </w:r>
    </w:p>
    <w:p w:rsidR="004C786E" w:rsidRDefault="004C786E">
      <w:pPr>
        <w:pStyle w:val="ConsPlusNormal"/>
        <w:widowControl/>
        <w:ind w:firstLine="540"/>
        <w:jc w:val="both"/>
      </w:pPr>
      <w:r>
        <w:lastRenderedPageBreak/>
        <w:t>17)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p w:rsidR="004C786E" w:rsidRDefault="004C786E">
      <w:pPr>
        <w:pStyle w:val="ConsPlusNormal"/>
        <w:widowControl/>
        <w:ind w:firstLine="0"/>
        <w:jc w:val="both"/>
      </w:pPr>
      <w:r>
        <w:t>(в ред. Федеральных законов от 29.12.2000 N 166-ФЗ, от 22.07.2005 N 119-ФЗ, от 04.12.2006 N 201-ФЗ)</w:t>
      </w:r>
    </w:p>
    <w:p w:rsidR="004C786E" w:rsidRDefault="004C786E">
      <w:pPr>
        <w:pStyle w:val="ConsPlusNormal"/>
        <w:widowControl/>
        <w:ind w:firstLine="540"/>
        <w:jc w:val="both"/>
      </w:pPr>
      <w:r>
        <w:t>18) товаров, помещенных под таможенный режим магазина беспошлинной торговли;</w:t>
      </w:r>
    </w:p>
    <w:p w:rsidR="004C786E" w:rsidRDefault="004C786E">
      <w:pPr>
        <w:pStyle w:val="ConsPlusNormal"/>
        <w:widowControl/>
        <w:ind w:firstLine="540"/>
        <w:jc w:val="both"/>
      </w:pPr>
      <w:r>
        <w:t>19)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4C786E" w:rsidRDefault="004C786E">
      <w:pPr>
        <w:pStyle w:val="ConsPlusNormal"/>
        <w:widowControl/>
        <w:ind w:firstLine="0"/>
        <w:jc w:val="both"/>
      </w:pPr>
      <w:r>
        <w:t>(в ред. Федерального закона от 07.07.2003 N 117-ФЗ)</w:t>
      </w:r>
    </w:p>
    <w:p w:rsidR="004C786E" w:rsidRDefault="004C786E">
      <w:pPr>
        <w:pStyle w:val="ConsPlusNormal"/>
        <w:widowControl/>
        <w:ind w:firstLine="540"/>
        <w:jc w:val="both"/>
      </w:pPr>
      <w:r>
        <w:t>Реализация товаров (работ, услуг), указанных в настоящем подпункте, не подлежит налогообложению (освобождается от налогообложения) при представлении в налоговые органы следующих документов:</w:t>
      </w:r>
    </w:p>
    <w:p w:rsidR="004C786E" w:rsidRDefault="004C786E">
      <w:pPr>
        <w:pStyle w:val="ConsPlusNormal"/>
        <w:widowControl/>
        <w:ind w:firstLine="540"/>
        <w:jc w:val="both"/>
      </w:pPr>
      <w:r>
        <w:t>контракта (копии контракта) налогоплательщика с донором (уполномоченной донором организацией) безвозмездной помощи (содействия) или с получателем безвозмездной помощи (содействия) на поставку товаров (выполнение работ, оказание услуг) в рамках оказания безвозмездной помощи (содействия) Российской Федерации. В случае, если получателем безвозмездной помощи (содействия) является федеральный орган исполнительной власти Российской Федерации, в налоговый орган представляется контракт (копия контракта) с уполномоченной этим федеральным органом исполнительной власти Российской Федерации организацией;</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удостоверения (нотариально заверенной копии удостоверения), выданного в установленном порядке и подтверждающего принадлежность поставляемых товаров (выполняемых работ, оказываемых услуг) к гуманитарной или технической помощи (содействию);</w:t>
      </w:r>
    </w:p>
    <w:p w:rsidR="004C786E" w:rsidRDefault="004C786E">
      <w:pPr>
        <w:pStyle w:val="ConsPlusNormal"/>
        <w:widowControl/>
        <w:ind w:firstLine="540"/>
        <w:jc w:val="both"/>
      </w:pPr>
      <w:r>
        <w:t>выписки банка, подтверждающей фактическое поступление выручки на счет налогоплательщика в российском банке за реализованные донору безвозмездной помощи (содействия) (уполномоченной донором организации) или получателю безвозмездной помощи (содействия) (уполномоченной федеральным органом исполнительной власти организации) товары (работы, услуги).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В случае, если контрактом предусмотрен расчет наличными денежными средствами, в налоговый орган представляются выписка банка, подтверждающая внесение полученных налогоплательщиком сумм на его счет в российском банке, а также копии приходных кассовых ордеров, подтверждающие фактическое поступление выручки от покупателя указанных товаров (работ, услуг);</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20) оказываемых учреждениями культуры и искусства услуг в сфере культуры и искусства, к которым относятся:</w:t>
      </w:r>
    </w:p>
    <w:p w:rsidR="004C786E" w:rsidRDefault="004C786E">
      <w:pPr>
        <w:pStyle w:val="ConsPlusNormal"/>
        <w:widowControl/>
        <w:ind w:firstLine="540"/>
        <w:jc w:val="both"/>
      </w:pPr>
      <w:r>
        <w:t>услуги по предоставлению напрокат аудио-, видеоносителей из фондов указанных учреждений,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указанных учреждений;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указанных учреждений;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указанных учреждений; услуги по предоставлению в аренду сценических и концертных площадок другим бюджетным учреждениям культуры и искусства, а также услуг по распространению билетов, указанных в абзаце третьем настоящего подпункта;</w:t>
      </w:r>
    </w:p>
    <w:p w:rsidR="004C786E" w:rsidRDefault="004C786E">
      <w:pPr>
        <w:pStyle w:val="ConsPlusNormal"/>
        <w:widowControl/>
        <w:ind w:firstLine="540"/>
        <w:jc w:val="both"/>
      </w:pPr>
      <w:r>
        <w:t xml:space="preserve">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w:t>
      </w:r>
      <w:r>
        <w:lastRenderedPageBreak/>
        <w:t>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реализация программ на спектакли и концерты, каталогов и буклетов.</w:t>
      </w:r>
    </w:p>
    <w:p w:rsidR="004C786E" w:rsidRDefault="004C786E">
      <w:pPr>
        <w:pStyle w:val="ConsPlusNormal"/>
        <w:widowControl/>
        <w:ind w:firstLine="540"/>
        <w:jc w:val="both"/>
      </w:pPr>
      <w:r>
        <w:t>К учреждениям культуры и искусства в целях настоящей главы относятся театры, кинотеатры, концертные организации и коллективы, театральные и концертные кассы, цирки, библиотеки, музеи, выставки, дома и дворцы культуры, клубы, дома (в частности, кино, литератора, композитора), планетарии, парки культуры и отдыха, лектории и народные университеты, экскурсионные бюро (за исключением туристических экскурсионных бюро), заповедники, ботанические сады и зоопарки, национальные парки, природные парки и ландшафтные парки;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21)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22)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p>
    <w:p w:rsidR="004C786E" w:rsidRDefault="004C786E">
      <w:pPr>
        <w:pStyle w:val="ConsPlusNormal"/>
        <w:widowControl/>
        <w:ind w:firstLine="540"/>
        <w:jc w:val="both"/>
      </w:pPr>
      <w:r>
        <w:t>23) работ (услуг, включая услуги по ремонту) по обслуживанию морских судов и судов внутреннего плавания в период стоянки в портах (все виды портовых сборов, услуги судов портового флота), а также лоцманская проводка;</w:t>
      </w:r>
    </w:p>
    <w:p w:rsidR="004C786E" w:rsidRDefault="004C786E">
      <w:pPr>
        <w:pStyle w:val="ConsPlusNormal"/>
        <w:widowControl/>
        <w:ind w:firstLine="0"/>
        <w:jc w:val="both"/>
      </w:pPr>
      <w:r>
        <w:t>(пп. 23 в ред. Федерального закона от 29.05.2002 N 57-ФЗ)</w:t>
      </w:r>
    </w:p>
    <w:p w:rsidR="004C786E" w:rsidRDefault="004C786E">
      <w:pPr>
        <w:pStyle w:val="ConsPlusNormal"/>
        <w:widowControl/>
        <w:ind w:firstLine="540"/>
        <w:jc w:val="both"/>
      </w:pPr>
      <w:r>
        <w:t>24) услуг аптечных организаций по изготовлению лекарственных средств,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подпункте 1 пункта 2 настоящей статьи, услуги по оказанию протезно-ортопедической помощи;</w:t>
      </w:r>
    </w:p>
    <w:p w:rsidR="004C786E" w:rsidRDefault="004C786E">
      <w:pPr>
        <w:pStyle w:val="ConsPlusNormal"/>
        <w:widowControl/>
        <w:ind w:firstLine="0"/>
        <w:jc w:val="both"/>
      </w:pPr>
      <w:r>
        <w:t>(пп. 24 введен Федеральным законом от 29.05.2002 N 57-ФЗ)</w:t>
      </w:r>
    </w:p>
    <w:p w:rsidR="004C786E" w:rsidRDefault="004C786E">
      <w:pPr>
        <w:pStyle w:val="ConsPlusNormal"/>
        <w:widowControl/>
        <w:ind w:firstLine="540"/>
        <w:jc w:val="both"/>
      </w:pPr>
      <w:r>
        <w:t>25) лома и отходов черных и цветных металлов;</w:t>
      </w:r>
    </w:p>
    <w:p w:rsidR="004C786E" w:rsidRDefault="004C786E">
      <w:pPr>
        <w:pStyle w:val="ConsPlusNormal"/>
        <w:widowControl/>
        <w:ind w:firstLine="0"/>
        <w:jc w:val="both"/>
      </w:pPr>
      <w:r>
        <w:t>(пп. 25 введен Федеральным законом от 17.05.2007 N 85-ФЗ, в ред. Федерального закона от 26.11.2008 N 224-ФЗ)</w:t>
      </w:r>
    </w:p>
    <w:p w:rsidR="004C786E" w:rsidRDefault="004C786E">
      <w:pPr>
        <w:pStyle w:val="ConsPlusNormal"/>
        <w:widowControl/>
        <w:ind w:firstLine="540"/>
        <w:jc w:val="both"/>
      </w:pPr>
      <w:r>
        <w:t>26)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p w:rsidR="004C786E" w:rsidRDefault="004C786E">
      <w:pPr>
        <w:pStyle w:val="ConsPlusNormal"/>
        <w:widowControl/>
        <w:ind w:firstLine="0"/>
        <w:jc w:val="both"/>
      </w:pPr>
      <w:r>
        <w:t>(пп. 26 введен Федеральным законом от 19.07.2007 N 195-ФЗ)</w:t>
      </w:r>
    </w:p>
    <w:p w:rsidR="004C786E" w:rsidRDefault="004C786E">
      <w:pPr>
        <w:pStyle w:val="ConsPlusNormal"/>
        <w:widowControl/>
        <w:ind w:firstLine="540"/>
        <w:jc w:val="both"/>
      </w:pPr>
      <w:r>
        <w:t>3. Не подлежат налогообложению (освобождаются от налогообложения) на территории Российской Федерации следующие операции: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 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p w:rsidR="004C786E" w:rsidRDefault="004C786E">
      <w:pPr>
        <w:pStyle w:val="ConsPlusNormal"/>
        <w:widowControl/>
        <w:ind w:firstLine="0"/>
        <w:jc w:val="both"/>
      </w:pPr>
      <w:r>
        <w:t>(в ред. Федеральных законов от 29.12.2000 N 166-ФЗ, от 29.05.2002 N 57-ФЗ, от 03.11.2006 N 176-ФЗ)</w:t>
      </w:r>
    </w:p>
    <w:p w:rsidR="004C786E" w:rsidRDefault="004C786E">
      <w:pPr>
        <w:pStyle w:val="ConsPlusNormal"/>
        <w:widowControl/>
        <w:ind w:firstLine="540"/>
        <w:jc w:val="both"/>
      </w:pPr>
      <w:r>
        <w:t>2) 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производимых и реализуемых:</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4C786E" w:rsidRDefault="004C786E">
      <w:pPr>
        <w:pStyle w:val="ConsPlusNormal"/>
        <w:widowControl/>
        <w:ind w:firstLine="540"/>
        <w:jc w:val="both"/>
      </w:pPr>
      <w:r>
        <w:t xml:space="preserve">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w:t>
      </w:r>
      <w:r>
        <w:lastRenderedPageBreak/>
        <w:t>численность инвалидов среди их работников составляет не менее 50 процентов, а их доля в фонде оплаты труда - не менее 25 процентов;</w:t>
      </w:r>
    </w:p>
    <w:p w:rsidR="004C786E" w:rsidRDefault="004C786E">
      <w:pPr>
        <w:pStyle w:val="ConsPlusNormal"/>
        <w:widowControl/>
        <w:ind w:firstLine="540"/>
        <w:jc w:val="both"/>
      </w:pPr>
      <w:r>
        <w:t>учреждениями, единственными собственниками имущества которых являются указанные в абзаце втором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4C786E" w:rsidRDefault="004C786E">
      <w:pPr>
        <w:pStyle w:val="ConsPlusNormal"/>
        <w:widowControl/>
        <w:ind w:firstLine="540"/>
        <w:jc w:val="both"/>
      </w:pPr>
      <w:r>
        <w:t>государственными унитарными предприятиями при противотуберкулезных, психиатрических, психоневрологических учреждениях, учреждениях социальной защиты или социальной реабилитации населения, лечебно-производственными (трудовыми) мастерскими при этих учреждениях, а также лечебно-производственными (трудовыми) мастерскими лечебных исправительных учреждений уголовно-исполнительной системы;</w:t>
      </w:r>
    </w:p>
    <w:p w:rsidR="004C786E" w:rsidRDefault="004C786E">
      <w:pPr>
        <w:pStyle w:val="ConsPlusNormal"/>
        <w:widowControl/>
        <w:ind w:firstLine="0"/>
        <w:jc w:val="both"/>
      </w:pPr>
      <w:r>
        <w:t>(в ред. Федеральных законов от 17.05.2007 N 85-ФЗ, от 24.11.2008 N 209-ФЗ)</w:t>
      </w:r>
    </w:p>
    <w:p w:rsidR="004C786E" w:rsidRDefault="004C786E">
      <w:pPr>
        <w:pStyle w:val="ConsPlusNormal"/>
        <w:widowControl/>
        <w:ind w:firstLine="540"/>
        <w:jc w:val="both"/>
      </w:pPr>
      <w:r>
        <w:t>3) осуществление банками банковских операций (за исключением инкассации), в том числе:</w:t>
      </w:r>
    </w:p>
    <w:p w:rsidR="004C786E" w:rsidRDefault="004C786E">
      <w:pPr>
        <w:pStyle w:val="ConsPlusNormal"/>
        <w:widowControl/>
        <w:ind w:firstLine="540"/>
        <w:jc w:val="both"/>
      </w:pPr>
      <w:r>
        <w:t>привлечение денежных средств организаций и физических лиц во вклады;</w:t>
      </w:r>
    </w:p>
    <w:p w:rsidR="004C786E" w:rsidRDefault="004C786E">
      <w:pPr>
        <w:pStyle w:val="ConsPlusNormal"/>
        <w:widowControl/>
        <w:ind w:firstLine="540"/>
        <w:jc w:val="both"/>
      </w:pPr>
      <w:r>
        <w:t>размещение привлеченных денежных средств организаций и физических лиц от имени банков и за их счет;</w:t>
      </w:r>
    </w:p>
    <w:p w:rsidR="004C786E" w:rsidRDefault="004C786E">
      <w:pPr>
        <w:pStyle w:val="ConsPlusNormal"/>
        <w:widowControl/>
        <w:ind w:firstLine="540"/>
        <w:jc w:val="both"/>
      </w:pPr>
      <w:r>
        <w:t>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осуществление расчетов по поручению организаций и физических лиц, в том числе банков-корреспондентов, по их банковским счетам;</w:t>
      </w:r>
    </w:p>
    <w:p w:rsidR="004C786E" w:rsidRDefault="004C786E">
      <w:pPr>
        <w:pStyle w:val="ConsPlusNormal"/>
        <w:widowControl/>
        <w:ind w:firstLine="540"/>
        <w:jc w:val="both"/>
      </w:pPr>
      <w:r>
        <w:t>кассовое обслуживание организаций и физических лиц;</w:t>
      </w:r>
    </w:p>
    <w:p w:rsidR="004C786E" w:rsidRDefault="004C786E">
      <w:pPr>
        <w:pStyle w:val="ConsPlusNormal"/>
        <w:widowControl/>
        <w:ind w:firstLine="540"/>
        <w:jc w:val="both"/>
      </w:pPr>
      <w:r>
        <w:t>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w:t>
      </w:r>
    </w:p>
    <w:p w:rsidR="004C786E" w:rsidRDefault="004C786E">
      <w:pPr>
        <w:pStyle w:val="ConsPlusNormal"/>
        <w:widowControl/>
        <w:ind w:firstLine="540"/>
        <w:jc w:val="both"/>
      </w:pPr>
      <w:r>
        <w:t>осуществление операций с драгоценными металлами и драгоценными камнями в соответствии с законодательством Российской Федерации;</w:t>
      </w:r>
    </w:p>
    <w:p w:rsidR="004C786E" w:rsidRDefault="004C786E">
      <w:pPr>
        <w:pStyle w:val="ConsPlusNormal"/>
        <w:widowControl/>
        <w:ind w:firstLine="540"/>
        <w:jc w:val="both"/>
      </w:pPr>
      <w:r>
        <w:t>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следующих операций:</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выдача поручительств за третьих лиц, предусматривающих исполнение обязательств в денежной форме;</w:t>
      </w:r>
    </w:p>
    <w:p w:rsidR="004C786E" w:rsidRDefault="004C786E">
      <w:pPr>
        <w:pStyle w:val="ConsPlusNormal"/>
        <w:widowControl/>
        <w:ind w:firstLine="540"/>
        <w:jc w:val="both"/>
      </w:pPr>
      <w:r>
        <w:t>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w:t>
      </w:r>
    </w:p>
    <w:p w:rsidR="004C786E" w:rsidRDefault="004C786E">
      <w:pPr>
        <w:pStyle w:val="ConsPlusNormal"/>
        <w:widowControl/>
        <w:ind w:firstLine="540"/>
        <w:jc w:val="both"/>
      </w:pPr>
      <w:r>
        <w:t>получение от заемщиков сумм в счет компенсации страховых премий (страховых взносов), уплаченных банком по договорам страхования на случай смерти или наступления инвалидности указанных заемщиков, в которых банк является страхователем и выгодоприобретателем;</w:t>
      </w:r>
    </w:p>
    <w:p w:rsidR="004C786E" w:rsidRDefault="004C786E">
      <w:pPr>
        <w:pStyle w:val="ConsPlusNormal"/>
        <w:widowControl/>
        <w:ind w:firstLine="0"/>
        <w:jc w:val="both"/>
      </w:pPr>
      <w:r>
        <w:t>(абзац введен Федеральным законом от 28.02.2006 N 28-ФЗ)</w:t>
      </w:r>
    </w:p>
    <w:p w:rsidR="004C786E" w:rsidRDefault="004C786E">
      <w:pPr>
        <w:pStyle w:val="ConsPlusNormal"/>
        <w:widowControl/>
        <w:ind w:firstLine="0"/>
        <w:jc w:val="both"/>
      </w:pPr>
      <w:r>
        <w:t>(пп. 3 в ред. Федерального закона от 29.12.2000 N 166-ФЗ)</w:t>
      </w:r>
    </w:p>
    <w:p w:rsidR="004C786E" w:rsidRDefault="004C786E">
      <w:pPr>
        <w:pStyle w:val="ConsPlusNormal"/>
        <w:widowControl/>
        <w:ind w:firstLine="540"/>
        <w:jc w:val="both"/>
      </w:pPr>
      <w:r>
        <w:t>3.1) услуг, связанных с обслуживанием банковских карт;</w:t>
      </w:r>
    </w:p>
    <w:p w:rsidR="004C786E" w:rsidRDefault="004C786E">
      <w:pPr>
        <w:pStyle w:val="ConsPlusNormal"/>
        <w:widowControl/>
        <w:ind w:firstLine="0"/>
        <w:jc w:val="both"/>
      </w:pPr>
      <w:r>
        <w:t>(пп. 3.1 введен Федеральным законом от 22.07.2005 N 119-ФЗ)</w:t>
      </w:r>
    </w:p>
    <w:p w:rsidR="004C786E" w:rsidRDefault="004C786E">
      <w:pPr>
        <w:pStyle w:val="ConsPlusNormal"/>
        <w:widowControl/>
        <w:ind w:firstLine="540"/>
        <w:jc w:val="both"/>
      </w:pPr>
      <w:r>
        <w:t>4) 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рассылке участникам расчетов информации по операциям с банковскими картами;</w:t>
      </w:r>
    </w:p>
    <w:p w:rsidR="004C786E" w:rsidRDefault="004C786E">
      <w:pPr>
        <w:pStyle w:val="ConsPlusNormal"/>
        <w:widowControl/>
        <w:ind w:firstLine="540"/>
        <w:jc w:val="both"/>
      </w:pPr>
      <w:r>
        <w:t>5) 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p w:rsidR="004C786E" w:rsidRDefault="004C786E">
      <w:pPr>
        <w:pStyle w:val="ConsPlusNormal"/>
        <w:widowControl/>
        <w:ind w:firstLine="540"/>
        <w:jc w:val="both"/>
      </w:pPr>
      <w:r>
        <w:t>6) 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C786E" w:rsidRDefault="004C786E">
      <w:pPr>
        <w:pStyle w:val="ConsPlusNormal"/>
        <w:widowControl/>
        <w:ind w:firstLine="0"/>
        <w:jc w:val="both"/>
      </w:pPr>
      <w:r>
        <w:t>(в ред. Федерального закона от 23.07.2008 N 160-ФЗ)</w:t>
      </w:r>
    </w:p>
    <w:p w:rsidR="004C786E" w:rsidRDefault="004C786E">
      <w:pPr>
        <w:pStyle w:val="ConsPlusNormal"/>
        <w:widowControl/>
        <w:ind w:firstLine="540"/>
        <w:jc w:val="both"/>
      </w:pPr>
      <w:r>
        <w:t>7) оказание услуг по страхованию, сострахованию и перестрахованию страховыми организациями, а также оказание услуг по негосударственному пенсионному обеспечению негосударственными пенсионными фондами.</w:t>
      </w:r>
    </w:p>
    <w:p w:rsidR="004C786E" w:rsidRDefault="004C786E">
      <w:pPr>
        <w:pStyle w:val="ConsPlusNormal"/>
        <w:widowControl/>
        <w:ind w:firstLine="540"/>
        <w:jc w:val="both"/>
      </w:pPr>
      <w:r>
        <w:t>В целях настоящей статьи операциями по страхованию, сострахованию и перестрахованию признаются операции, в результате которых страховая организация получает:</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lastRenderedPageBreak/>
        <w:t>страховые платежи (вознаграждения) по договорам страхования, сострахования и перестрахования, включая страховые взносы, выплачиваемую перестраховочную комиссию (в том числе тантьему);</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проценты, начисленные на депо премии по договорам перестрахования и перечисленные перестрахователем перестраховщику;</w:t>
      </w:r>
    </w:p>
    <w:p w:rsidR="004C786E" w:rsidRDefault="004C786E">
      <w:pPr>
        <w:pStyle w:val="ConsPlusNormal"/>
        <w:widowControl/>
        <w:ind w:firstLine="540"/>
        <w:jc w:val="both"/>
      </w:pPr>
      <w:r>
        <w:t>страховые взносы, полученные уполномоченной страховой организацией, заключившей в установленном порядке договор сострахования от имени и по поручению страховщиков;</w:t>
      </w:r>
    </w:p>
    <w:p w:rsidR="004C786E" w:rsidRDefault="004C786E">
      <w:pPr>
        <w:pStyle w:val="ConsPlusNormal"/>
        <w:widowControl/>
        <w:ind w:firstLine="540"/>
        <w:jc w:val="both"/>
      </w:pPr>
      <w:r>
        <w:t>средства, полученные страховщиком в порядке суброгации, от лица, ответственного за причиненный страхователю ущерб, в размере страхового возмещения, выплаченного страхователю;</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8) организация тотализаторов и других основанных на риске игр (в том числе с использованием игровых автоматов) организациями или индивидуальными предпринимателями игорного бизнеса;</w:t>
      </w:r>
    </w:p>
    <w:p w:rsidR="004C786E" w:rsidRDefault="004C786E">
      <w:pPr>
        <w:pStyle w:val="ConsPlusNormal"/>
        <w:widowControl/>
        <w:ind w:firstLine="0"/>
        <w:jc w:val="both"/>
      </w:pPr>
      <w:r>
        <w:t>(пп. 8 в ред. Федерального закона от 22.07.2005 N 119-ФЗ)</w:t>
      </w:r>
    </w:p>
    <w:p w:rsidR="004C786E" w:rsidRDefault="004C786E">
      <w:pPr>
        <w:pStyle w:val="ConsPlusNormal"/>
        <w:widowControl/>
        <w:ind w:firstLine="540"/>
        <w:jc w:val="both"/>
      </w:pPr>
      <w:r>
        <w:t>8.1) проведение лотерей, проводимых по решению уполномоченного органа исполнительной власти, включая оказание услуг по реализации лотерейных билетов;</w:t>
      </w:r>
    </w:p>
    <w:p w:rsidR="004C786E" w:rsidRDefault="004C786E">
      <w:pPr>
        <w:pStyle w:val="ConsPlusNormal"/>
        <w:widowControl/>
        <w:ind w:firstLine="0"/>
        <w:jc w:val="both"/>
      </w:pPr>
      <w:r>
        <w:t>(пп. 8.1 введен Федеральным законом от 22.07.2005 N 119-ФЗ)</w:t>
      </w:r>
    </w:p>
    <w:p w:rsidR="004C786E" w:rsidRDefault="004C786E">
      <w:pPr>
        <w:pStyle w:val="ConsPlusNormal"/>
        <w:widowControl/>
        <w:ind w:firstLine="540"/>
        <w:jc w:val="both"/>
      </w:pPr>
      <w:r>
        <w:t>9) 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подпункте 6 пункта 1 статьи 164 настоящего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либо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p w:rsidR="004C786E" w:rsidRDefault="004C786E">
      <w:pPr>
        <w:pStyle w:val="ConsPlusNormal"/>
        <w:widowControl/>
        <w:ind w:firstLine="0"/>
        <w:jc w:val="both"/>
      </w:pPr>
      <w:r>
        <w:t>(в ред. Федеральных законов от 24.07.2002 N 110-ФЗ, от 17.05.2007 N 85-ФЗ)</w:t>
      </w:r>
    </w:p>
    <w:p w:rsidR="004C786E" w:rsidRDefault="004C786E">
      <w:pPr>
        <w:pStyle w:val="ConsPlusNormal"/>
        <w:widowControl/>
        <w:ind w:firstLine="540"/>
        <w:jc w:val="both"/>
      </w:pPr>
      <w:r>
        <w:t>10) реализация необработанных алмазов обрабатывающим предприятиям всех форм собственности;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11) 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p w:rsidR="004C786E" w:rsidRDefault="004C786E">
      <w:pPr>
        <w:pStyle w:val="ConsPlusNormal"/>
        <w:widowControl/>
        <w:ind w:firstLine="540"/>
        <w:jc w:val="both"/>
      </w:pPr>
      <w:r>
        <w:t>12) передача товаров (выполнение работ, оказание услуг) безвозмездно в рамках благотворительной деятельности в соответствии с Федеральным законом "О благотворительной деятельности и благотворительных организациях", за исключением подакцизных товаров;</w:t>
      </w:r>
    </w:p>
    <w:p w:rsidR="004C786E" w:rsidRDefault="004C786E">
      <w:pPr>
        <w:pStyle w:val="ConsPlusNormal"/>
        <w:widowControl/>
        <w:ind w:firstLine="540"/>
        <w:jc w:val="both"/>
      </w:pPr>
      <w:r>
        <w:t>13) реализация входных билетов,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проведения указанных мероприятий;</w:t>
      </w:r>
    </w:p>
    <w:p w:rsidR="004C786E" w:rsidRDefault="004C786E">
      <w:pPr>
        <w:pStyle w:val="ConsPlusNormal"/>
        <w:widowControl/>
        <w:ind w:firstLine="540"/>
        <w:jc w:val="both"/>
      </w:pPr>
      <w:r>
        <w:t>14) 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p w:rsidR="004C786E" w:rsidRDefault="004C786E">
      <w:pPr>
        <w:pStyle w:val="ConsPlusNormal"/>
        <w:widowControl/>
        <w:ind w:firstLine="0"/>
        <w:jc w:val="both"/>
      </w:pPr>
      <w:r>
        <w:t>(в ред. Федеральных законов от 31.12.2002 N 187-ФЗ, от 27.07.2006 N 137-ФЗ)</w:t>
      </w:r>
    </w:p>
    <w:p w:rsidR="004C786E" w:rsidRDefault="004C786E">
      <w:pPr>
        <w:pStyle w:val="ConsPlusNormal"/>
        <w:widowControl/>
        <w:ind w:firstLine="540"/>
        <w:jc w:val="both"/>
      </w:pPr>
      <w:r>
        <w:t>15) операции по предоставлению займов в денежной форме, а также оказание финансовых услуг по предоставлению займов в денежной форме;</w:t>
      </w:r>
    </w:p>
    <w:p w:rsidR="004C786E" w:rsidRDefault="004C786E">
      <w:pPr>
        <w:pStyle w:val="ConsPlusNormal"/>
        <w:widowControl/>
        <w:ind w:firstLine="0"/>
        <w:jc w:val="both"/>
      </w:pPr>
      <w:r>
        <w:t>(пп. 15 в ред. Федерального закона от 22.07.2005 N 119-ФЗ)</w:t>
      </w:r>
    </w:p>
    <w:p w:rsidR="004C786E" w:rsidRDefault="004C786E">
      <w:pPr>
        <w:pStyle w:val="ConsPlusNormal"/>
        <w:widowControl/>
        <w:ind w:firstLine="540"/>
        <w:jc w:val="both"/>
      </w:pPr>
      <w:r>
        <w:lastRenderedPageBreak/>
        <w:t>15.1) утратил силу с 1 января 2007 года. - Федеральный закон от 27.07.2006 N 137-ФЗ;</w:t>
      </w:r>
    </w:p>
    <w:p w:rsidR="004C786E" w:rsidRDefault="004C786E">
      <w:pPr>
        <w:pStyle w:val="ConsPlusNormal"/>
        <w:widowControl/>
        <w:ind w:firstLine="540"/>
        <w:jc w:val="both"/>
      </w:pPr>
      <w:r>
        <w:t>16)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16.1) 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следующие виды деятельности:</w:t>
      </w:r>
    </w:p>
    <w:p w:rsidR="004C786E" w:rsidRDefault="004C786E">
      <w:pPr>
        <w:pStyle w:val="ConsPlusNormal"/>
        <w:widowControl/>
        <w:ind w:firstLine="540"/>
        <w:jc w:val="both"/>
      </w:pPr>
      <w:r>
        <w:t>разработка конструкции инженерного объекта или технической системы;</w:t>
      </w:r>
    </w:p>
    <w:p w:rsidR="004C786E" w:rsidRDefault="004C786E">
      <w:pPr>
        <w:pStyle w:val="ConsPlusNormal"/>
        <w:widowControl/>
        <w:ind w:firstLine="540"/>
        <w:jc w:val="both"/>
      </w:pPr>
      <w:r>
        <w:t>разработка новых технологий, то есть способов объединения физических, химических, технологических и других процессов с трудовыми процессами в целостную систему, производящую новую продукцию (товары, работы, услуги);</w:t>
      </w:r>
    </w:p>
    <w:p w:rsidR="004C786E" w:rsidRDefault="004C786E">
      <w:pPr>
        <w:pStyle w:val="ConsPlusNormal"/>
        <w:widowControl/>
        <w:ind w:firstLine="540"/>
        <w:jc w:val="both"/>
      </w:pPr>
      <w:r>
        <w:t>создание опытных, то есть не имеющих сертификата соответствия, образцов машин, оборудования, материалов, обладающих характерными для нововведений принципиальными особенностями и не предназначенных для реализации третьим лицам, их испытание в течение времени, необходимого для получения данных, накопления опыта и отражения их в технической документации;</w:t>
      </w:r>
    </w:p>
    <w:p w:rsidR="004C786E" w:rsidRDefault="004C786E">
      <w:pPr>
        <w:pStyle w:val="ConsPlusNormal"/>
        <w:widowControl/>
        <w:ind w:firstLine="0"/>
        <w:jc w:val="both"/>
      </w:pPr>
      <w:r>
        <w:t>(пп. 16.1 введен Федеральным законом от 19.07.2007 N 195-ФЗ)</w:t>
      </w:r>
    </w:p>
    <w:p w:rsidR="004C786E" w:rsidRDefault="004C786E">
      <w:pPr>
        <w:pStyle w:val="ConsPlusNormal"/>
        <w:widowControl/>
        <w:ind w:firstLine="540"/>
        <w:jc w:val="both"/>
      </w:pPr>
      <w:r>
        <w:t>17) утратил силу. - Федеральный закон от 05.08.2000 N 118-ФЗ;</w:t>
      </w:r>
    </w:p>
    <w:p w:rsidR="004C786E" w:rsidRDefault="004C786E">
      <w:pPr>
        <w:pStyle w:val="ConsPlusNormal"/>
        <w:widowControl/>
        <w:ind w:firstLine="540"/>
        <w:jc w:val="both"/>
      </w:pPr>
      <w:r>
        <w:t>18) 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p w:rsidR="004C786E" w:rsidRDefault="004C786E">
      <w:pPr>
        <w:pStyle w:val="ConsPlusNormal"/>
        <w:widowControl/>
        <w:ind w:firstLine="0"/>
        <w:jc w:val="both"/>
      </w:pPr>
      <w:r>
        <w:t>(в ред. Федеральных законов от 29.05.2002 N 57-ФЗ, от 22.07.2005 N 119-ФЗ)</w:t>
      </w:r>
    </w:p>
    <w:p w:rsidR="004C786E" w:rsidRDefault="004C786E">
      <w:pPr>
        <w:pStyle w:val="ConsPlusNormal"/>
        <w:widowControl/>
        <w:ind w:firstLine="540"/>
        <w:jc w:val="both"/>
      </w:pPr>
      <w:r>
        <w:t>19) проведение работ (оказание услуг) по тушению лесных пожаров;</w:t>
      </w:r>
    </w:p>
    <w:p w:rsidR="004C786E" w:rsidRDefault="004C786E">
      <w:pPr>
        <w:pStyle w:val="ConsPlusNormal"/>
        <w:widowControl/>
        <w:ind w:firstLine="540"/>
        <w:jc w:val="both"/>
      </w:pPr>
      <w:r>
        <w:t>20) 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21) утратил силу. - Федеральный закон от 05.08.2000 N 118-ФЗ;</w:t>
      </w:r>
    </w:p>
    <w:p w:rsidR="004C786E" w:rsidRDefault="004C786E">
      <w:pPr>
        <w:pStyle w:val="ConsPlusNormal"/>
        <w:widowControl/>
        <w:ind w:firstLine="540"/>
        <w:jc w:val="both"/>
      </w:pPr>
      <w:r>
        <w:t>22) реализация жилых домов, жилых помещений, а также долей в них;</w:t>
      </w:r>
    </w:p>
    <w:p w:rsidR="004C786E" w:rsidRDefault="004C786E">
      <w:pPr>
        <w:pStyle w:val="ConsPlusNormal"/>
        <w:widowControl/>
        <w:ind w:firstLine="0"/>
        <w:jc w:val="both"/>
      </w:pPr>
      <w:r>
        <w:t>(пп. 22 введен Федеральным законом от 20.08.2004 N 109-ФЗ)</w:t>
      </w:r>
    </w:p>
    <w:p w:rsidR="004C786E" w:rsidRDefault="004C786E">
      <w:pPr>
        <w:pStyle w:val="ConsPlusNormal"/>
        <w:widowControl/>
        <w:ind w:firstLine="540"/>
        <w:jc w:val="both"/>
      </w:pPr>
      <w:r>
        <w:t>23) передача доли в праве на общее имущество в многоквартирном доме при реализации квартир;</w:t>
      </w:r>
    </w:p>
    <w:p w:rsidR="004C786E" w:rsidRDefault="004C786E">
      <w:pPr>
        <w:pStyle w:val="ConsPlusNormal"/>
        <w:widowControl/>
        <w:ind w:firstLine="0"/>
        <w:jc w:val="both"/>
      </w:pPr>
      <w:r>
        <w:t>(пп. 23 введен Федеральным законом от 20.08.2004 N 109-ФЗ)</w:t>
      </w:r>
    </w:p>
    <w:p w:rsidR="004C786E" w:rsidRDefault="004C786E">
      <w:pPr>
        <w:pStyle w:val="ConsPlusNormal"/>
        <w:widowControl/>
        <w:ind w:firstLine="540"/>
        <w:jc w:val="both"/>
      </w:pPr>
      <w:r>
        <w:t>24) утратил силу с 1 января 2008 года. - Федеральный закон от 17.05.2007 N 85-ФЗ;</w:t>
      </w:r>
    </w:p>
    <w:p w:rsidR="004C786E" w:rsidRDefault="004C786E">
      <w:pPr>
        <w:pStyle w:val="ConsPlusNormal"/>
        <w:widowControl/>
        <w:ind w:firstLine="540"/>
        <w:jc w:val="both"/>
      </w:pPr>
      <w:r>
        <w:t>25) передача в рекламных целях товаров (работ, услуг), расходы на приобретение (создание) единицы которых не превышают 100 рублей;</w:t>
      </w:r>
    </w:p>
    <w:p w:rsidR="004C786E" w:rsidRDefault="004C786E">
      <w:pPr>
        <w:pStyle w:val="ConsPlusNormal"/>
        <w:widowControl/>
        <w:ind w:firstLine="0"/>
        <w:jc w:val="both"/>
      </w:pPr>
      <w:r>
        <w:t>(пп. 25 введен Федеральным законом от 22.07.2005 N 119-ФЗ)</w:t>
      </w:r>
    </w:p>
    <w:p w:rsidR="004C786E" w:rsidRDefault="004C786E">
      <w:pPr>
        <w:pStyle w:val="ConsPlusNormal"/>
        <w:widowControl/>
        <w:ind w:firstLine="540"/>
        <w:jc w:val="both"/>
      </w:pPr>
      <w:r>
        <w:t>26) операции по 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новым кредитором по первоначальному договору, лежащему в основе договора уступки;</w:t>
      </w:r>
    </w:p>
    <w:p w:rsidR="004C786E" w:rsidRDefault="004C786E">
      <w:pPr>
        <w:pStyle w:val="ConsPlusNormal"/>
        <w:widowControl/>
        <w:ind w:firstLine="0"/>
        <w:jc w:val="both"/>
      </w:pPr>
      <w:r>
        <w:t>(пп. 26 введен Федеральным законом от 19.07.2007 N 195-ФЗ)</w:t>
      </w:r>
    </w:p>
    <w:p w:rsidR="004C786E" w:rsidRDefault="004C786E">
      <w:pPr>
        <w:pStyle w:val="ConsPlusNormal"/>
        <w:widowControl/>
        <w:ind w:firstLine="540"/>
        <w:jc w:val="both"/>
      </w:pPr>
      <w:r>
        <w:t>27) проведение работ (оказание услуг) резидентами портовой особой экономической зоны в портовой особой экономической зоне.</w:t>
      </w:r>
    </w:p>
    <w:p w:rsidR="004C786E" w:rsidRDefault="004C786E">
      <w:pPr>
        <w:pStyle w:val="ConsPlusNormal"/>
        <w:widowControl/>
        <w:ind w:firstLine="0"/>
        <w:jc w:val="both"/>
      </w:pPr>
      <w:r>
        <w:t>(пп. 27 введен Федеральным законом от 30.10.2007 N 240-ФЗ)</w:t>
      </w:r>
    </w:p>
    <w:p w:rsidR="004C786E" w:rsidRDefault="004C786E">
      <w:pPr>
        <w:pStyle w:val="ConsPlusNormal"/>
        <w:widowControl/>
        <w:ind w:firstLine="540"/>
        <w:jc w:val="both"/>
      </w:pPr>
      <w:r>
        <w:t>4. В случае, 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в соответствии с положениями настоящей статьи, налогоплательщик обязан вести раздельный учет таких операций.</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 xml:space="preserve">5. Налогоплательщик, осуществляющий операции по реализации товаров (работ, услуг), предусмотренные пунктом 3 настоящей статьи, вправе отказаться от освобождения таких операций от налогообложения, представив соответствующее заявление в налоговый орган по месту своей регистрации в качестве налогоплательщика в срок не позднее 1-го числа налогового </w:t>
      </w:r>
      <w:r>
        <w:lastRenderedPageBreak/>
        <w:t>периода, с которого налогоплательщик намерен отказаться от освобождения или приостановить его использование.</w:t>
      </w:r>
    </w:p>
    <w:p w:rsidR="004C786E" w:rsidRDefault="004C786E">
      <w:pPr>
        <w:pStyle w:val="ConsPlusNormal"/>
        <w:widowControl/>
        <w:ind w:firstLine="540"/>
        <w:jc w:val="both"/>
      </w:pPr>
      <w:r>
        <w:t>Такой отказ или приостановление возможен только в отношении всех осуществляемых налогоплательщиком операций, предусмотренных одним или несколькими подпунктами пункта 3 настоящей статьи. Не допускается, чтобы подобные операции освобождались или не освобождались от налогообложения в зависимости от того, кто является покупателем (приобретателем) соответствующих товаров (работ, услуг).</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Не допускается отказ или приостановление от освобождения от налогообложения операций на срок менее одного года.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6. Перечисленные в настоящей статье операции не подлежат налогообложению (освобождаются от налогообложения) при наличии у налогоплательщиков, осуществляющих эти операции, соответствующих лицензий на осуществление деятельности, лицензируемой в соответствии с законодательством Российской Федерации.</w:t>
      </w:r>
    </w:p>
    <w:p w:rsidR="004C786E" w:rsidRDefault="004C786E">
      <w:pPr>
        <w:pStyle w:val="ConsPlusNormal"/>
        <w:widowControl/>
        <w:ind w:firstLine="540"/>
        <w:jc w:val="both"/>
      </w:pPr>
      <w:r>
        <w:t>7. Освобождение от налогообложения в соответствии с положениями настоящей статьи не применяется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если иное не предусмотрено настоящим Кодексом.</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8. При изменении редакции пунктов 1 - 3 настоящей статьи (отмене освобождения от налогообложения или отнесении налогооблагаемых операций к операциям, не подлежащим налогообложению) налогоплательщиками применяется тот порядок определения налоговой базы (или освобождения от налогообложения), который действовал на дату отгрузки товаров (работ, услуг) вне зависимости от даты их оплаты.</w:t>
      </w:r>
    </w:p>
    <w:p w:rsidR="004C786E" w:rsidRDefault="004C786E">
      <w:pPr>
        <w:pStyle w:val="ConsPlusNormal"/>
        <w:widowControl/>
        <w:ind w:firstLine="0"/>
        <w:jc w:val="both"/>
      </w:pPr>
      <w:r>
        <w:t>(п. 8 введен Федеральным законом от 29.05.2002 N 57-ФЗ)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150. Ввоз товаров на территорию Российской Федерации, не подлежащий налогообложению (освобождаемый от налогообложения)</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С 1 января 2007 года до 1 января 2012 года не подлежит налогообложению НДС ввоз на таможенную территорию Российской Федерации племенного крупного рогатого скота, племенных свиней, овец и коз, семени и эмбрионов этих животных, племенных лошадей и племенного яйца, осуществляемый сельхозпроизводителями, отвечающими критериям, предусмотренным пунктом 2 статьи 346.2 части второй НК РФ, и российскими организациями, занимающимися лизинговой деятельностью с последующей поставкой их этим сельхозпроизводителям, по перечню кодов товаров в соответствии с ТН ВЭД России, определенному Правительством РФ (Федеральный закон от 05.08.2000 N 118-ФЗ (ред. от 24.06.2008).</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Не подлежит налогообложению (освобождается от налогообложения) ввоз на таможенную территорию Российской Федерации:</w:t>
      </w:r>
    </w:p>
    <w:p w:rsidR="004C786E" w:rsidRDefault="004C786E">
      <w:pPr>
        <w:pStyle w:val="ConsPlusNormal"/>
        <w:widowControl/>
        <w:ind w:firstLine="0"/>
        <w:jc w:val="both"/>
      </w:pPr>
      <w:r>
        <w:t>(в ред. Таможенного кодекса РФ от 28.05.2003 N 61-ФЗ)</w:t>
      </w:r>
    </w:p>
    <w:p w:rsidR="004C786E" w:rsidRDefault="004C786E">
      <w:pPr>
        <w:pStyle w:val="ConsPlusNormal"/>
        <w:widowControl/>
        <w:ind w:firstLine="540"/>
        <w:jc w:val="both"/>
      </w:pPr>
      <w:r>
        <w:t>1) товаров (за исключением подакцизных товаров), ввозимых в качестве безвозмездной помощи (содействия) Российской Федерации, в порядке, устанавливаемом Правительством Российской Федерации в соответствии с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4C786E" w:rsidRDefault="004C786E">
      <w:pPr>
        <w:pStyle w:val="ConsPlusNormal"/>
        <w:widowControl/>
        <w:ind w:firstLine="0"/>
        <w:jc w:val="both"/>
      </w:pPr>
      <w:r>
        <w:t>(в ред. Федеральных законов от 29.12.2000 N 166-ФЗ, от 07.07.2003 N 117-ФЗ)</w:t>
      </w:r>
    </w:p>
    <w:p w:rsidR="004C786E" w:rsidRDefault="004C786E">
      <w:pPr>
        <w:pStyle w:val="ConsPlusNormal"/>
        <w:widowControl/>
        <w:ind w:firstLine="540"/>
        <w:jc w:val="both"/>
      </w:pPr>
      <w:r>
        <w:t>2) товаров, указанных в подпункте 1 пункта 2 статьи 149 настоящего Кодекса, а также сырья и комплектующих изделий для их производства;</w:t>
      </w:r>
    </w:p>
    <w:p w:rsidR="004C786E" w:rsidRDefault="004C786E">
      <w:pPr>
        <w:pStyle w:val="ConsPlusNormal"/>
        <w:widowControl/>
        <w:ind w:firstLine="540"/>
        <w:jc w:val="both"/>
      </w:pPr>
      <w:r>
        <w:t>3) материалов для изготовления медицинских иммунобиологических препаратов для диагностики, профилактики и (или) лечения инфекционных заболеваний (по перечню, утверждаемому Правительством Российской Федерации);</w:t>
      </w:r>
    </w:p>
    <w:p w:rsidR="004C786E" w:rsidRDefault="004C786E">
      <w:pPr>
        <w:pStyle w:val="ConsPlusNormal"/>
        <w:widowControl/>
        <w:ind w:firstLine="540"/>
        <w:jc w:val="both"/>
      </w:pPr>
      <w:r>
        <w:t>4) художественных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w:t>
      </w:r>
    </w:p>
    <w:p w:rsidR="004C786E" w:rsidRDefault="004C786E">
      <w:pPr>
        <w:pStyle w:val="ConsPlusNormal"/>
        <w:widowControl/>
        <w:ind w:firstLine="540"/>
        <w:jc w:val="both"/>
      </w:pPr>
      <w:r>
        <w:t>5)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w:t>
      </w:r>
    </w:p>
    <w:p w:rsidR="004C786E" w:rsidRDefault="004C786E">
      <w:pPr>
        <w:pStyle w:val="ConsPlusNormal"/>
        <w:widowControl/>
        <w:ind w:firstLine="540"/>
        <w:jc w:val="both"/>
      </w:pPr>
      <w:r>
        <w:lastRenderedPageBreak/>
        <w:t>6) товаров, произведенных в результате хозяйственной деятельности российских организаций на земельных участках, являющихся территорией иностранного государства с правом землепользования Российской Федерации на основании международного договора;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В соответствии с Федеральным законом от 26.11.2008 N 224-ФЗ с 1 января 2009 года, но не ранее 1-го числа очередного налогового периода по налогу на добавленную стоимость, следующего за налоговым периодом, в котором вступило в силу постановление Правительства РФ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подпункт 7 статьи 150 будет изложен в новой редакции.</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7) технологического оборудования, комплектующих и запасных частей к нему, ввозимых в качестве вклада в уставные (складочные) капиталы организаций;</w:t>
      </w:r>
    </w:p>
    <w:p w:rsidR="004C786E" w:rsidRDefault="004C786E">
      <w:pPr>
        <w:pStyle w:val="ConsPlusNormal"/>
        <w:widowControl/>
        <w:ind w:firstLine="540"/>
        <w:jc w:val="both"/>
      </w:pPr>
      <w:r>
        <w:t>8) необработанных природных алмазов;</w:t>
      </w:r>
    </w:p>
    <w:p w:rsidR="004C786E" w:rsidRDefault="004C786E">
      <w:pPr>
        <w:pStyle w:val="ConsPlusNormal"/>
        <w:widowControl/>
        <w:ind w:firstLine="540"/>
        <w:jc w:val="both"/>
      </w:pPr>
      <w:r>
        <w:t>9) товаров, предназначенных для официального пользования иностранных 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p w:rsidR="004C786E" w:rsidRDefault="004C786E">
      <w:pPr>
        <w:pStyle w:val="ConsPlusNormal"/>
        <w:widowControl/>
        <w:ind w:firstLine="540"/>
        <w:jc w:val="both"/>
      </w:pPr>
      <w:r>
        <w:t>10) валюты Российской Федерации и иностранной валюты, банкнот, являющихся законными средствами платежа (за исключением предназначенных для коллекционирования), а также ценных бумаг - акций, облигаций, сертификатов, векселей;</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11) продукции морского промысла, выловленной и (или) переработанной рыбопромышленными предприятиями (организациями) Российской Федерации;</w:t>
      </w:r>
    </w:p>
    <w:p w:rsidR="004C786E" w:rsidRDefault="004C786E">
      <w:pPr>
        <w:pStyle w:val="ConsPlusNormal"/>
        <w:widowControl/>
        <w:ind w:firstLine="0"/>
        <w:jc w:val="both"/>
      </w:pPr>
      <w:r>
        <w:t>(пп. 11 в ред. Федерального закона от 29.12.2000 N 166-ФЗ)</w:t>
      </w:r>
    </w:p>
    <w:p w:rsidR="004C786E" w:rsidRDefault="004C786E">
      <w:pPr>
        <w:pStyle w:val="ConsPlusNormal"/>
        <w:widowControl/>
        <w:ind w:firstLine="540"/>
        <w:jc w:val="both"/>
      </w:pPr>
      <w:r>
        <w:t>12) судов, подлежащих регистрации в Российском международном реестре судов;</w:t>
      </w:r>
    </w:p>
    <w:p w:rsidR="004C786E" w:rsidRDefault="004C786E">
      <w:pPr>
        <w:pStyle w:val="ConsPlusNormal"/>
        <w:widowControl/>
        <w:ind w:firstLine="0"/>
        <w:jc w:val="both"/>
      </w:pPr>
      <w:r>
        <w:t>(пп. 12 введен Федеральным законом от 20.12.2005 N 168-ФЗ)</w:t>
      </w:r>
    </w:p>
    <w:p w:rsidR="004C786E" w:rsidRDefault="004C786E">
      <w:pPr>
        <w:pStyle w:val="ConsPlusNormal"/>
        <w:widowControl/>
        <w:ind w:firstLine="540"/>
        <w:jc w:val="both"/>
      </w:pPr>
      <w:r>
        <w:t>13) товаров, за исключением подакцизных, по перечню, утверждаемому Правительством Российской Федерации, перемещаемых через таможенную границу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4C786E" w:rsidRDefault="004C786E">
      <w:pPr>
        <w:pStyle w:val="ConsPlusNormal"/>
        <w:widowControl/>
        <w:ind w:firstLine="0"/>
        <w:jc w:val="both"/>
      </w:pPr>
      <w:r>
        <w:t>(пп. 13 введен Федеральным законом от 10.11.2006 N 191-ФЗ)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подпункта 14 статьи 150 применяются до 1 января 2017 года (Федеральный закон от 01.12.2007 N 310-ФЗ).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14) товаров, за исключением подакцизных, по перечню, утверждаемому Правительством Российской Федерации, перемещаемых через таможенную границу Российской Федерации для их использования в целях проведения XXII Олимпийских зимних игр и XI Паралимпийских зимних игр 2014 года в городе Сочи при условии представления в таможенные органы подтверждения Организационного комитета XXII Олимпийских зимних игр и XI Паралимпийских зимних игр 2014 года в городе Сочи, согласованного с Международным олимпийским комитетом и содержащего сведения о номенклатуре, количестве, стоимости товаров и об организациях, которые осуществляют ввоз таких товаров;</w:t>
      </w:r>
    </w:p>
    <w:p w:rsidR="004C786E" w:rsidRDefault="004C786E">
      <w:pPr>
        <w:pStyle w:val="ConsPlusNormal"/>
        <w:widowControl/>
        <w:ind w:firstLine="0"/>
        <w:jc w:val="both"/>
      </w:pPr>
      <w:r>
        <w:t>(пп. 14 введен Федеральным законом от 01.12.2007 N 310-ФЗ)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подпункта 15 статьи 150 действуют до 1 января 2010 года и применяются в отношении российских судов рыбопромыслового флота, в отношении которых работы по их капитальному ремонту и (или) модернизации, выполненные за пределами таможенной территории Российской Федерации, были завершены до 1 сентября 2008 года (Федеральный закон от 30.12.2008 N 314-ФЗ).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15) российских судов рыбопромыслового флота, в отношении которых за пределами таможенной территории Российской Федерации были выполнены работы по капитальному ремонту и (или) модернизации.</w:t>
      </w:r>
    </w:p>
    <w:p w:rsidR="004C786E" w:rsidRDefault="004C786E">
      <w:pPr>
        <w:pStyle w:val="ConsPlusNormal"/>
        <w:widowControl/>
        <w:ind w:firstLine="0"/>
        <w:jc w:val="both"/>
      </w:pPr>
      <w:r>
        <w:t>(пп. 15 введен Федеральным законом от 30.12.2008 N 314-ФЗ)</w:t>
      </w:r>
    </w:p>
    <w:p w:rsidR="004C786E" w:rsidRDefault="004C786E">
      <w:pPr>
        <w:pStyle w:val="ConsPlusNormal"/>
        <w:widowControl/>
        <w:ind w:firstLine="540"/>
        <w:jc w:val="both"/>
      </w:pPr>
      <w:r>
        <w:t>2. Утратил силу. - Таможенный кодекс РФ от 28.05.2003 N 61-ФЗ.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151. Особенности налогообложения при перемещении товаров через таможенную границу Российской Федерации</w:t>
      </w:r>
    </w:p>
    <w:p w:rsidR="004C786E" w:rsidRDefault="004C786E">
      <w:pPr>
        <w:pStyle w:val="ConsPlusNormal"/>
        <w:widowControl/>
        <w:ind w:firstLine="0"/>
        <w:jc w:val="both"/>
      </w:pPr>
    </w:p>
    <w:p w:rsidR="004C786E" w:rsidRDefault="004C786E">
      <w:pPr>
        <w:pStyle w:val="ConsPlusNormal"/>
        <w:widowControl/>
        <w:ind w:firstLine="540"/>
        <w:jc w:val="both"/>
      </w:pPr>
      <w:r>
        <w:t>1. При ввозе товаров на таможенную территорию Российской Федерации в зависимости от избранного таможенного режима налогообложение производится в следующем порядке:</w:t>
      </w:r>
    </w:p>
    <w:p w:rsidR="004C786E" w:rsidRDefault="004C786E">
      <w:pPr>
        <w:pStyle w:val="ConsPlusNormal"/>
        <w:widowControl/>
        <w:ind w:firstLine="540"/>
        <w:jc w:val="both"/>
      </w:pPr>
      <w:r>
        <w:t>1) при выпуске для свободного обращения налог уплачивается в полном объеме;</w:t>
      </w:r>
    </w:p>
    <w:p w:rsidR="004C786E" w:rsidRDefault="004C786E">
      <w:pPr>
        <w:pStyle w:val="ConsPlusNormal"/>
        <w:widowControl/>
        <w:ind w:firstLine="0"/>
        <w:jc w:val="both"/>
      </w:pPr>
      <w:r>
        <w:t>(пп. 1 в ред. Таможенного кодекса РФ от 28.05.2003 N 61-ФЗ)</w:t>
      </w:r>
    </w:p>
    <w:p w:rsidR="004C786E" w:rsidRDefault="004C786E">
      <w:pPr>
        <w:pStyle w:val="ConsPlusNormal"/>
        <w:widowControl/>
        <w:ind w:firstLine="540"/>
        <w:jc w:val="both"/>
      </w:pPr>
      <w:r>
        <w:lastRenderedPageBreak/>
        <w:t>2) при помещении товаров под таможенный режим реимпорта налогоплательщиком уплачиваются суммы налога, от уплаты которых он был освобожден, либо суммы, которые были ему возвращены в связи с экспортом товаров в соответствии с настоящим Кодексом, в порядке, предусмотренном таможенным законодательством Российской Федерации;</w:t>
      </w:r>
    </w:p>
    <w:p w:rsidR="004C786E" w:rsidRDefault="004C786E">
      <w:pPr>
        <w:pStyle w:val="ConsPlusNormal"/>
        <w:widowControl/>
        <w:ind w:firstLine="540"/>
        <w:jc w:val="both"/>
      </w:pPr>
      <w:r>
        <w:t>3) при помещении товаров под таможенные режимы транзита, таможенного склада, реэкспорта, беспошлинной торговли, свободной таможенной зоны, свободного склада, уничтожения и отказа в пользу государства, перемещения припасов налог не уплачивается;</w:t>
      </w:r>
    </w:p>
    <w:p w:rsidR="004C786E" w:rsidRDefault="004C786E">
      <w:pPr>
        <w:pStyle w:val="ConsPlusNormal"/>
        <w:widowControl/>
        <w:ind w:firstLine="0"/>
        <w:jc w:val="both"/>
      </w:pPr>
      <w:r>
        <w:t>(в ред. Федерального закона от 29.05.2002 N 57-ФЗ, Таможенного кодекса РФ от 28.05.2003 N 61-ФЗ)</w:t>
      </w:r>
    </w:p>
    <w:p w:rsidR="004C786E" w:rsidRDefault="004C786E">
      <w:pPr>
        <w:pStyle w:val="ConsPlusNormal"/>
        <w:widowControl/>
        <w:ind w:firstLine="540"/>
        <w:jc w:val="both"/>
      </w:pPr>
      <w:r>
        <w:t>4) при помещении товаров под таможенный режим переработки на таможенной территории налог не уплачивается при условии вывоза продуктов переработки с таможенной территории Российской Федерации в определенный срок;</w:t>
      </w:r>
    </w:p>
    <w:p w:rsidR="004C786E" w:rsidRDefault="004C786E">
      <w:pPr>
        <w:pStyle w:val="ConsPlusNormal"/>
        <w:widowControl/>
        <w:ind w:firstLine="0"/>
        <w:jc w:val="both"/>
      </w:pPr>
      <w:r>
        <w:t>(пп. 4 в ред. Таможенного кодекса РФ от 28.05.2003 N 61-ФЗ)</w:t>
      </w:r>
    </w:p>
    <w:p w:rsidR="004C786E" w:rsidRDefault="004C786E">
      <w:pPr>
        <w:pStyle w:val="ConsPlusNormal"/>
        <w:widowControl/>
        <w:ind w:firstLine="540"/>
        <w:jc w:val="both"/>
      </w:pPr>
      <w:r>
        <w:t>5) при помещении товаров под таможенный режим временного ввоза применяется полное или частичное освобождение от уплаты налога в порядке, предусмотренном таможенным законодательством Российской Федерации;</w:t>
      </w:r>
    </w:p>
    <w:p w:rsidR="004C786E" w:rsidRDefault="004C786E">
      <w:pPr>
        <w:pStyle w:val="ConsPlusNormal"/>
        <w:widowControl/>
        <w:ind w:firstLine="540"/>
        <w:jc w:val="both"/>
      </w:pPr>
      <w:r>
        <w:t>6) при ввозе продуктов переработки товаров, помещенных под таможенный режим переработки вне таможенной территории, применяется полное или частичное освобождение от уплаты налога в порядке, предусмотренном таможенным законодательством Российской Федерации;</w:t>
      </w:r>
    </w:p>
    <w:p w:rsidR="004C786E" w:rsidRDefault="004C786E">
      <w:pPr>
        <w:pStyle w:val="ConsPlusNormal"/>
        <w:widowControl/>
        <w:ind w:firstLine="540"/>
        <w:jc w:val="both"/>
      </w:pPr>
      <w:r>
        <w:t>7) при помещении товаров под таможенный режим переработки для внутреннего потребления налог уплачивается в полном объеме.</w:t>
      </w:r>
    </w:p>
    <w:p w:rsidR="004C786E" w:rsidRDefault="004C786E">
      <w:pPr>
        <w:pStyle w:val="ConsPlusNormal"/>
        <w:widowControl/>
        <w:ind w:firstLine="0"/>
        <w:jc w:val="both"/>
      </w:pPr>
      <w:r>
        <w:t>(пп. 7 в ред. Таможенного кодекса РФ от 28.05.2003 N 61-ФЗ)</w:t>
      </w:r>
    </w:p>
    <w:p w:rsidR="004C786E" w:rsidRDefault="004C786E">
      <w:pPr>
        <w:pStyle w:val="ConsPlusNormal"/>
        <w:widowControl/>
        <w:ind w:firstLine="540"/>
        <w:jc w:val="both"/>
      </w:pPr>
      <w:r>
        <w:t>2. При вывозе товаров с таможенной территории Российской Федерации налогообложение производится в следующем порядке:</w:t>
      </w:r>
    </w:p>
    <w:p w:rsidR="004C786E" w:rsidRDefault="004C786E">
      <w:pPr>
        <w:pStyle w:val="ConsPlusNormal"/>
        <w:widowControl/>
        <w:ind w:firstLine="540"/>
        <w:jc w:val="both"/>
      </w:pPr>
      <w:r>
        <w:t>1) при вывозе товаров с таможенной территории Российской Федерации в таможенном режиме экспорта налог не уплачивается.</w:t>
      </w:r>
    </w:p>
    <w:p w:rsidR="004C786E" w:rsidRDefault="004C786E">
      <w:pPr>
        <w:pStyle w:val="ConsPlusNormal"/>
        <w:widowControl/>
        <w:ind w:firstLine="540"/>
        <w:jc w:val="both"/>
      </w:pPr>
      <w:r>
        <w:t>Указанный в настоящем подпункте порядок налогообложения применяется также при помещении товаров под таможенный режим таможенного склада в целях последующего вывоза этих товаров в соответствии с таможенным режимом экспорта, а также при помещении товаров под таможенный режим свободной таможенной зоны;</w:t>
      </w:r>
    </w:p>
    <w:p w:rsidR="004C786E" w:rsidRDefault="004C786E">
      <w:pPr>
        <w:pStyle w:val="ConsPlusNormal"/>
        <w:widowControl/>
        <w:ind w:firstLine="0"/>
        <w:jc w:val="both"/>
      </w:pPr>
      <w:r>
        <w:t>(в ред. Федерального закона от 22.07.2005 N 117-ФЗ)</w:t>
      </w:r>
    </w:p>
    <w:p w:rsidR="004C786E" w:rsidRDefault="004C786E">
      <w:pPr>
        <w:pStyle w:val="ConsPlusNormal"/>
        <w:widowControl/>
        <w:ind w:firstLine="540"/>
        <w:jc w:val="both"/>
      </w:pPr>
      <w:r>
        <w:t>2) при вывозе товаров за пределы таможенной территории Российской Федерации в таможенном режиме реэкспорта уплаченные при ввозе на таможенную территорию Российской Федерации суммы налога возвращаются налогоплательщику в порядке, предусмотренном таможенным законодательством Российской Федерации;</w:t>
      </w:r>
    </w:p>
    <w:p w:rsidR="004C786E" w:rsidRDefault="004C786E">
      <w:pPr>
        <w:pStyle w:val="ConsPlusNormal"/>
        <w:widowControl/>
        <w:ind w:firstLine="540"/>
        <w:jc w:val="both"/>
      </w:pPr>
      <w:r>
        <w:t>3) при вывозе товаров, перемещаемых через таможенную границу Российской Федерации в таможенном режиме перемещения припасов, налог не уплачивается;</w:t>
      </w:r>
    </w:p>
    <w:p w:rsidR="004C786E" w:rsidRDefault="004C786E">
      <w:pPr>
        <w:pStyle w:val="ConsPlusNormal"/>
        <w:widowControl/>
        <w:ind w:firstLine="0"/>
        <w:jc w:val="both"/>
      </w:pPr>
      <w:r>
        <w:t>(пп. 3 введен Федеральным законом от 29.05.2002 N 57-ФЗ)</w:t>
      </w:r>
    </w:p>
    <w:p w:rsidR="004C786E" w:rsidRDefault="004C786E">
      <w:pPr>
        <w:pStyle w:val="ConsPlusNormal"/>
        <w:widowControl/>
        <w:ind w:firstLine="540"/>
        <w:jc w:val="both"/>
      </w:pPr>
      <w:r>
        <w:t>4) при вывозе товаров с таможенной территории Российской Федерации в соответствии с иными по сравнению с указанными в подпунктах 1 - 3 настоящего пункта таможенными режимами освобождение от уплаты налога и (или) возврат уплаченных сумм налога не производится, если иное не предусмотрено таможенным законодательством Российской Федерации.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3. При перемещении физическими лицами товаров, предназначенных для личных, семейных, домашних и иных не связанных с осуществлением предпринимательской деятельности нужд, порядок уплаты налога, подлежащего уплате в связи с перемещением товаров через таможенную границу Российской Федерации, определяется Таможенным кодексом Российской Федерации.</w:t>
      </w:r>
    </w:p>
    <w:p w:rsidR="004C786E" w:rsidRDefault="004C786E">
      <w:pPr>
        <w:pStyle w:val="ConsPlusNormal"/>
        <w:widowControl/>
        <w:ind w:firstLine="0"/>
        <w:jc w:val="both"/>
      </w:pPr>
      <w:r>
        <w:t>(п. 3 в ред. Таможенного кодекса РФ от 28.05.2003 N 61-ФЗ)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152. Особенности налогообложения при перемещении товаров через таможенную границу Российской Федерации при отсутствии таможенного контроля и таможенного оформления</w:t>
      </w:r>
    </w:p>
    <w:p w:rsidR="004C786E" w:rsidRDefault="004C786E">
      <w:pPr>
        <w:pStyle w:val="ConsPlusNormal"/>
        <w:widowControl/>
        <w:ind w:firstLine="0"/>
        <w:jc w:val="both"/>
      </w:pPr>
    </w:p>
    <w:p w:rsidR="004C786E" w:rsidRDefault="004C786E">
      <w:pPr>
        <w:pStyle w:val="ConsPlusNormal"/>
        <w:widowControl/>
        <w:ind w:firstLine="540"/>
        <w:jc w:val="both"/>
      </w:pPr>
      <w:r>
        <w:t>1. В случае, если в соответствии с международным договором Российской Федерации отменены таможенный контроль и таможенное оформление перемещаемых через таможенную границу Российской Федерации товаров, взимание налога с товаров, происходящих из такого государства и ввозимых на территорию Российской Федерации, осуществляют налоговые органы Российской Федерации.</w:t>
      </w:r>
    </w:p>
    <w:p w:rsidR="004C786E" w:rsidRDefault="004C786E">
      <w:pPr>
        <w:pStyle w:val="ConsPlusNormal"/>
        <w:widowControl/>
        <w:ind w:firstLine="540"/>
        <w:jc w:val="both"/>
      </w:pPr>
      <w:r>
        <w:t>2. Объектом налогообложения в таких случаях признается стоимость приобретенных товаров, ввозимых на территорию Российской Федерации, включая затраты на их доставку до границы Российской Федерации.</w:t>
      </w:r>
    </w:p>
    <w:p w:rsidR="004C786E" w:rsidRDefault="004C786E">
      <w:pPr>
        <w:pStyle w:val="ConsPlusNormal"/>
        <w:widowControl/>
        <w:ind w:firstLine="540"/>
        <w:jc w:val="both"/>
      </w:pPr>
      <w:r>
        <w:lastRenderedPageBreak/>
        <w:t>3. Налог уплачивается одновременно с оплатой стоимости товаров, но не позднее 15 календарных дней после принятия на учет товаров, ввезенных на таможенную территорию Российской Федерации.</w:t>
      </w:r>
    </w:p>
    <w:p w:rsidR="004C786E" w:rsidRDefault="004C786E">
      <w:pPr>
        <w:pStyle w:val="ConsPlusNormal"/>
        <w:widowControl/>
        <w:ind w:firstLine="0"/>
        <w:jc w:val="both"/>
      </w:pPr>
      <w:r>
        <w:t>(в ред. Федеральных законов от 29.12.2000 N 166-ФЗ, от 27.07.2006 N 137-ФЗ)</w:t>
      </w:r>
    </w:p>
    <w:p w:rsidR="004C786E" w:rsidRDefault="004C786E">
      <w:pPr>
        <w:pStyle w:val="ConsPlusNormal"/>
        <w:widowControl/>
        <w:ind w:firstLine="540"/>
        <w:jc w:val="both"/>
      </w:pPr>
      <w:r>
        <w:t>Порядок уплаты налога на товары, перемещаемые через таможенную границу Российской Федерации без таможенного контроля и таможенного оформления, определяется Правительством Российской Федерации.</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153. Налоговая база</w:t>
      </w:r>
    </w:p>
    <w:p w:rsidR="004C786E" w:rsidRDefault="004C786E">
      <w:pPr>
        <w:pStyle w:val="ConsPlusNormal"/>
        <w:widowControl/>
        <w:ind w:firstLine="0"/>
        <w:jc w:val="both"/>
      </w:pPr>
    </w:p>
    <w:p w:rsidR="004C786E" w:rsidRDefault="004C786E">
      <w:pPr>
        <w:pStyle w:val="ConsPlusNormal"/>
        <w:widowControl/>
        <w:ind w:firstLine="540"/>
        <w:jc w:val="both"/>
      </w:pPr>
      <w:r>
        <w:t>1. Налоговая база при реализации товаров (работ, услуг) определяется налогоплательщиком в соответствии с настоящей главой в зависимости от особенностей реализации произведенных им или приобретенных на стороне товаров (работ, услуг).</w:t>
      </w:r>
    </w:p>
    <w:p w:rsidR="004C786E" w:rsidRDefault="004C786E">
      <w:pPr>
        <w:pStyle w:val="ConsPlusNormal"/>
        <w:widowControl/>
        <w:ind w:firstLine="540"/>
        <w:jc w:val="both"/>
      </w:pPr>
      <w:r>
        <w:t>При передаче товаров (выполнении работ, оказании услуг) для собственных нужд, признаваемых объектом налогообложения в соответствии со статьей 146 настоящего Кодекса, налоговая база определяется налогоплательщиком в соответствии с настоящей главой.</w:t>
      </w:r>
    </w:p>
    <w:p w:rsidR="004C786E" w:rsidRDefault="004C786E">
      <w:pPr>
        <w:pStyle w:val="ConsPlusNormal"/>
        <w:widowControl/>
        <w:ind w:firstLine="540"/>
        <w:jc w:val="both"/>
      </w:pPr>
      <w:r>
        <w:t>При ввозе товаров на таможенную территорию Российской Федерации налоговая база определяется налогоплательщиком в соответствии с настоящей главой и таможенным законодательством Российской Федерации.</w:t>
      </w:r>
    </w:p>
    <w:p w:rsidR="004C786E" w:rsidRDefault="004C786E">
      <w:pPr>
        <w:pStyle w:val="ConsPlusNormal"/>
        <w:widowControl/>
        <w:ind w:firstLine="540"/>
        <w:jc w:val="both"/>
      </w:pPr>
      <w:r>
        <w:t>При применении налогоплательщиками при реализации (передаче, выполнении, оказании для собственных нужд) товаров (работ, услуг) различных налоговых ставок налоговая база определяется отдельно по каждому виду товаров (работ, услуг), облагаемых по разным ставкам. При применении одинаковых ставок налога налоговая база определяется суммарно по всем видам операций, облагаемых по этой ставке.</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При передаче имущественных прав налоговая база определяется с учетом особенностей, установленных настоящей главой.</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2. При определении налоговой базы выручка от реализации товаров (работ, услуг), передачи имущественных прав определяется исходя из всех доходов налогоплательщика, связанных с расчетами по оплате указанных товаров (работ, услуг), имущественных прав, полученных им в денежной и (или) натуральной формах, включая оплату ценными бумагами.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Указанные в настоящем пункте доходы учитываются в случае возможности их оценки и в той мере, в какой их можно оценить.</w:t>
      </w:r>
    </w:p>
    <w:p w:rsidR="004C786E" w:rsidRDefault="004C786E">
      <w:pPr>
        <w:pStyle w:val="ConsPlusNormal"/>
        <w:widowControl/>
        <w:ind w:firstLine="540"/>
        <w:jc w:val="both"/>
      </w:pPr>
      <w:r>
        <w:t>3. При определении налоговой базы выручка (расходы) налогоплательщика в иностранной валюте пересчитывается в рубли по курсу Центрального банка Российской Федерации соответственно на дату, соответствующую моменту определения налоговой базы при реализации (передаче) товаров (работ, услуг), имущественных прав, установленному статьей 167 настоящего Кодекса, или на дату фактического осуществления расходов. При этом выручка от реализации товаров (работ, услуг), предусмотренных подпунктами 1 - 3, 8 и 9 пункта 1 статьи 164 настоящего Кодекса, полученная в иностранной валюте, пересчитывается в рубли по курсу Центрального банка Российской Федерации на дату оплаты отгруженных товаров (выполненных работ, оказанных услуг).</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154. Порядок определения налоговой базы при реализации товаров (работ, услуг)</w:t>
      </w:r>
    </w:p>
    <w:p w:rsidR="004C786E" w:rsidRDefault="004C786E">
      <w:pPr>
        <w:pStyle w:val="ConsPlusNormal"/>
        <w:widowControl/>
        <w:ind w:firstLine="0"/>
        <w:jc w:val="both"/>
      </w:pPr>
    </w:p>
    <w:p w:rsidR="004C786E" w:rsidRDefault="004C786E">
      <w:pPr>
        <w:pStyle w:val="ConsPlusNormal"/>
        <w:widowControl/>
        <w:ind w:firstLine="540"/>
        <w:jc w:val="both"/>
      </w:pPr>
      <w:r>
        <w:t>1. Налоговая база при реализации налогоплательщиком товаров (работ, услуг), если иное не предусмотрено настоящей статьей, определяется как стоимость этих товаров (работ, услуг), исчисленная исходя из цен, определяемых в соответствии со статьей 40 настоящего Кодекса, с учетом акцизов (для подакцизных товаров) и без включения в них налога.</w:t>
      </w:r>
    </w:p>
    <w:p w:rsidR="004C786E" w:rsidRDefault="004C786E">
      <w:pPr>
        <w:pStyle w:val="ConsPlusNormal"/>
        <w:widowControl/>
        <w:ind w:firstLine="540"/>
        <w:jc w:val="both"/>
      </w:pPr>
      <w:r>
        <w:t>При получении налогоплательщиком оплаты, частичной оплаты в счет предстоящих поставок товаров (выполнения работ, оказания услуг) налоговая база определяется исходя из суммы полученной оплаты с учетом налога. В налоговую базу не включается оплата, частичная оплата, полученная налогоплательщиком в счет предстоящих поставок товаров (выполнения работ, оказания услуг):</w:t>
      </w:r>
    </w:p>
    <w:p w:rsidR="004C786E" w:rsidRDefault="004C786E">
      <w:pPr>
        <w:pStyle w:val="ConsPlusNormal"/>
        <w:widowControl/>
        <w:ind w:firstLine="540"/>
        <w:jc w:val="both"/>
      </w:pPr>
      <w:r>
        <w:t>длительность производственного цикла изготовления которых составляет свыше шести месяцев, при определении налогоплательщиком налоговой базы по мере отгрузки (передачи) таких товаров (выполнения работ, оказания услуг) в соответствии с положениями пункта 13 статьи 167 настоящего Кодекса;</w:t>
      </w:r>
    </w:p>
    <w:p w:rsidR="004C786E" w:rsidRDefault="004C786E">
      <w:pPr>
        <w:pStyle w:val="ConsPlusNormal"/>
        <w:widowControl/>
        <w:ind w:firstLine="540"/>
        <w:jc w:val="both"/>
      </w:pPr>
      <w:r>
        <w:t>которые облагаются по налоговой ставке 0 процентов в соответствии с пунктом 1 статьи 164 настоящего Кодекса;</w:t>
      </w:r>
    </w:p>
    <w:p w:rsidR="004C786E" w:rsidRDefault="004C786E">
      <w:pPr>
        <w:pStyle w:val="ConsPlusNormal"/>
        <w:widowControl/>
        <w:ind w:firstLine="540"/>
        <w:jc w:val="both"/>
      </w:pPr>
      <w:r>
        <w:lastRenderedPageBreak/>
        <w:t>которые не подлежат налогообложению (освобождаются от налогообложения).</w:t>
      </w:r>
    </w:p>
    <w:p w:rsidR="004C786E" w:rsidRDefault="004C786E">
      <w:pPr>
        <w:pStyle w:val="ConsPlusNormal"/>
        <w:widowControl/>
        <w:ind w:firstLine="540"/>
        <w:jc w:val="both"/>
      </w:pPr>
      <w:r>
        <w:t>Налоговая база при отгрузке товаров (работ, услуг) в счет ранее полученной оплаты, частичной оплаты, включенной ранее в налоговую базу, определяется налогоплательщиком в порядке, установленном абзацем первым настоящего пункта.</w:t>
      </w:r>
    </w:p>
    <w:p w:rsidR="004C786E" w:rsidRDefault="004C786E">
      <w:pPr>
        <w:pStyle w:val="ConsPlusNormal"/>
        <w:widowControl/>
        <w:ind w:firstLine="0"/>
        <w:jc w:val="both"/>
      </w:pPr>
      <w:r>
        <w:t>(п. 1 в ред. Федерального закона от 04.11.2007 N 255-ФЗ)</w:t>
      </w:r>
    </w:p>
    <w:p w:rsidR="004C786E" w:rsidRDefault="004C786E">
      <w:pPr>
        <w:pStyle w:val="ConsPlusNormal"/>
        <w:widowControl/>
        <w:ind w:firstLine="540"/>
        <w:jc w:val="both"/>
      </w:pPr>
      <w:r>
        <w:t>2. При реализации товаров (работ, услуг) по товарообменным (бартерным) операциям, реализации товаров (работ, услуг) на безвозмездной основе, передаче права собственности на предмет залога залогодержателю при неисполнении обеспеченного залогом обязательства, передаче товаров (результатов выполненных работ, оказании услуг) при оплате труда в натуральной форме налоговая база определяется как стоимость указанных товаров (работ, услуг), исчисленная исходя из цен, определяемых в порядке, аналогичном предусмотренному статьей 40 настоящего Кодекса, с учетом акцизов (для подакцизных товаров) и без включения в них налога.</w:t>
      </w:r>
    </w:p>
    <w:p w:rsidR="004C786E" w:rsidRDefault="004C786E">
      <w:pPr>
        <w:pStyle w:val="ConsPlusNormal"/>
        <w:widowControl/>
        <w:ind w:firstLine="0"/>
        <w:jc w:val="both"/>
      </w:pPr>
      <w:r>
        <w:t>(в ред. Федеральных законов от 29.12.2000 N 166-ФЗ, от 07.07.2003 N 117-ФЗ)</w:t>
      </w:r>
    </w:p>
    <w:p w:rsidR="004C786E" w:rsidRDefault="004C786E">
      <w:pPr>
        <w:pStyle w:val="ConsPlusNormal"/>
        <w:widowControl/>
        <w:ind w:firstLine="540"/>
        <w:jc w:val="both"/>
      </w:pPr>
      <w:r>
        <w:t>При реализации товаров (работ, услуг) с учетом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с учетом льгот, предоставляемых отдельным потребителям в соответствии с законодательством, налоговая база определяется как стоимость реализованных товаров (работ, услуг), исчисленная исходя из фактических цен их реализации.</w:t>
      </w:r>
    </w:p>
    <w:p w:rsidR="004C786E" w:rsidRDefault="004C786E">
      <w:pPr>
        <w:pStyle w:val="ConsPlusNormal"/>
        <w:widowControl/>
        <w:ind w:firstLine="0"/>
        <w:jc w:val="both"/>
      </w:pPr>
      <w:r>
        <w:t>(абзац введен Федеральным законом от 29.12.2000 N 166-ФЗ, в ред. Федеральных законов от 22.07.2005 N 119-ФЗ, от 29.11.2007 N 284-ФЗ)</w:t>
      </w:r>
    </w:p>
    <w:p w:rsidR="004C786E" w:rsidRDefault="004C786E">
      <w:pPr>
        <w:pStyle w:val="ConsPlusNormal"/>
        <w:widowControl/>
        <w:ind w:firstLine="540"/>
        <w:jc w:val="both"/>
      </w:pPr>
      <w:r>
        <w:t>Суммы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при определении налоговой базы не учитываются.</w:t>
      </w:r>
    </w:p>
    <w:p w:rsidR="004C786E" w:rsidRDefault="004C786E">
      <w:pPr>
        <w:pStyle w:val="ConsPlusNormal"/>
        <w:widowControl/>
        <w:ind w:firstLine="0"/>
        <w:jc w:val="both"/>
      </w:pPr>
      <w:r>
        <w:t>(абзац введен Федеральным законом от 22.07.2005 N 119-ФЗ, в ред. Федерального закона от 29.11.2007 N 284-ФЗ)</w:t>
      </w:r>
    </w:p>
    <w:p w:rsidR="004C786E" w:rsidRDefault="004C786E">
      <w:pPr>
        <w:pStyle w:val="ConsPlusNormal"/>
        <w:widowControl/>
        <w:ind w:firstLine="540"/>
        <w:jc w:val="both"/>
      </w:pPr>
      <w:r>
        <w:t>3. При реализации имущества, подлежащего учету по стоимости с учетом уплаченного налога, налоговая база определяется как разница между ценой реализуемого имущества, определяемой с учетом положений статьи 40 настоящего Кодекса, с учетом налога, акцизов (для подакцизных товаров), и стоимостью реализуемого имущества (остаточной стоимостью с учетом переоценок).</w:t>
      </w:r>
    </w:p>
    <w:p w:rsidR="004C786E" w:rsidRDefault="004C786E">
      <w:pPr>
        <w:pStyle w:val="ConsPlusNormal"/>
        <w:widowControl/>
        <w:ind w:firstLine="0"/>
        <w:jc w:val="both"/>
      </w:pPr>
      <w:r>
        <w:t>(в ред. Федеральных законов от 29.12.2000 N 166-ФЗ, от 07.07.2003 N 117-ФЗ)</w:t>
      </w:r>
    </w:p>
    <w:p w:rsidR="004C786E" w:rsidRDefault="004C786E">
      <w:pPr>
        <w:pStyle w:val="ConsPlusNormal"/>
        <w:widowControl/>
        <w:ind w:firstLine="540"/>
        <w:jc w:val="both"/>
      </w:pPr>
      <w:r>
        <w:t>4. При реализации сельскохозяйственной продукции и продуктов ее переработки, закупленной у физических лиц (не являющихся налогоплательщиками), по перечню, утверждаемому Правительством Российской Федерации, (за исключением подакцизных товаров) налоговая база определяется как разница между ценой, определяемой в соответствии со статьей 40 настоящего Кодекса, с учетом налога и ценой приобретения указанной продукции.</w:t>
      </w:r>
    </w:p>
    <w:p w:rsidR="004C786E" w:rsidRDefault="004C786E">
      <w:pPr>
        <w:pStyle w:val="ConsPlusNormal"/>
        <w:widowControl/>
        <w:ind w:firstLine="0"/>
        <w:jc w:val="both"/>
      </w:pPr>
      <w:r>
        <w:t>(в ред. Федеральных законов от 29.12.2000 N 166-ФЗ, от 07.07.2003 N 117-ФЗ)</w:t>
      </w:r>
    </w:p>
    <w:p w:rsidR="004C786E" w:rsidRDefault="004C786E">
      <w:pPr>
        <w:pStyle w:val="ConsPlusNormal"/>
        <w:widowControl/>
        <w:ind w:firstLine="540"/>
        <w:jc w:val="both"/>
      </w:pPr>
      <w:r>
        <w:t>5. Налоговая база при реализации услуг по производству товаров из давальческого сырья (материалов) определяется как стоимость их обработки, переработки или иной трансформации с учетом акцизов (для подакцизных товаров) и без включения в нее налога.</w:t>
      </w:r>
    </w:p>
    <w:p w:rsidR="004C786E" w:rsidRDefault="004C786E">
      <w:pPr>
        <w:pStyle w:val="ConsPlusNormal"/>
        <w:widowControl/>
        <w:ind w:firstLine="0"/>
        <w:jc w:val="both"/>
      </w:pPr>
      <w:r>
        <w:t>(в ред. Федерального закона от 07.07.2003 N 117-ФЗ)</w:t>
      </w:r>
    </w:p>
    <w:p w:rsidR="004C786E" w:rsidRDefault="004C786E">
      <w:pPr>
        <w:pStyle w:val="ConsPlusNormal"/>
        <w:widowControl/>
        <w:ind w:firstLine="540"/>
        <w:jc w:val="both"/>
      </w:pPr>
      <w:r>
        <w:t>6. При реализации товаров (работ, услуг) по срочным сделкам (сделкам, предполагающим поставку товаров (выполнение работ, оказание услуг) по истечении установленного договором (контрактом) срока по указанной непосредственно в этом договоре или контракте цене) налоговая база определяется как стоимость этих товаров (работ, услуг), указанная непосредственно в договоре (контракте), но не ниже их стоимости, исчисленной исходя из цен, определяемых в порядке, аналогичном предусмотренному статьей 40 настоящего Кодекса, действующих на дату, соответствующую моменту определения налоговой базы, установленному статьей 167 настоящего Кодекса, с учетом акцизов (для подакцизных товаров) и без включения в них налога.</w:t>
      </w:r>
    </w:p>
    <w:p w:rsidR="004C786E" w:rsidRDefault="004C786E">
      <w:pPr>
        <w:pStyle w:val="ConsPlusNormal"/>
        <w:widowControl/>
        <w:ind w:firstLine="0"/>
        <w:jc w:val="both"/>
      </w:pPr>
      <w:r>
        <w:t>(в ред. Федеральных законов от 29.12.2000 N 166-ФЗ, от 07.07.2003 N 117-ФЗ, от 22.07.2005 N 119-ФЗ)</w:t>
      </w:r>
    </w:p>
    <w:p w:rsidR="004C786E" w:rsidRDefault="004C786E">
      <w:pPr>
        <w:pStyle w:val="ConsPlusNormal"/>
        <w:widowControl/>
        <w:ind w:firstLine="540"/>
        <w:jc w:val="both"/>
      </w:pPr>
      <w:r>
        <w:t>7. При реализации товаров в многооборотной таре, имеющей залоговые цены, залоговые цены данной тары не включаются в налоговую базу в случае, если указанная тара подлежит возврату продавцу.</w:t>
      </w:r>
    </w:p>
    <w:p w:rsidR="004C786E" w:rsidRDefault="004C786E">
      <w:pPr>
        <w:pStyle w:val="ConsPlusNormal"/>
        <w:widowControl/>
        <w:ind w:firstLine="0"/>
        <w:jc w:val="both"/>
      </w:pPr>
      <w:r>
        <w:t>(п. 7 введен Федеральным законом от 29.12.2000 N 166-ФЗ)</w:t>
      </w:r>
    </w:p>
    <w:p w:rsidR="004C786E" w:rsidRDefault="004C786E">
      <w:pPr>
        <w:pStyle w:val="ConsPlusNormal"/>
        <w:widowControl/>
        <w:ind w:firstLine="540"/>
        <w:jc w:val="both"/>
      </w:pPr>
      <w:r>
        <w:t>8. В зависимости от особенностей реализации товаров (работ, услуг) налоговая база определяется в соответствии со статьями 155 - 162 настоящей главы.</w:t>
      </w:r>
    </w:p>
    <w:p w:rsidR="004C786E" w:rsidRDefault="004C786E">
      <w:pPr>
        <w:pStyle w:val="ConsPlusNormal"/>
        <w:widowControl/>
        <w:ind w:firstLine="540"/>
        <w:jc w:val="both"/>
      </w:pPr>
      <w:r>
        <w:t>9. Утратил силу с 1 января 2008 года. - Федеральный закон от 04.11.2007 N 255-ФЗ.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155. Особенности определения налоговой базы при передаче имущественных прав</w:t>
      </w:r>
    </w:p>
    <w:p w:rsidR="004C786E" w:rsidRDefault="004C786E">
      <w:pPr>
        <w:pStyle w:val="ConsPlusNormal"/>
        <w:widowControl/>
        <w:ind w:firstLine="0"/>
        <w:jc w:val="both"/>
      </w:pPr>
    </w:p>
    <w:p w:rsidR="004C786E" w:rsidRDefault="004C786E">
      <w:pPr>
        <w:pStyle w:val="ConsPlusNormal"/>
        <w:widowControl/>
        <w:ind w:firstLine="540"/>
        <w:jc w:val="both"/>
      </w:pPr>
      <w:r>
        <w:t>(в ред. Федерального закона от 22.07.2005 N 119-ФЗ)</w:t>
      </w:r>
    </w:p>
    <w:p w:rsidR="004C786E" w:rsidRDefault="004C786E">
      <w:pPr>
        <w:pStyle w:val="ConsPlusNormal"/>
        <w:widowControl/>
        <w:ind w:firstLine="0"/>
        <w:jc w:val="both"/>
      </w:pPr>
    </w:p>
    <w:p w:rsidR="004C786E" w:rsidRDefault="004C786E">
      <w:pPr>
        <w:pStyle w:val="ConsPlusNormal"/>
        <w:widowControl/>
        <w:ind w:firstLine="540"/>
        <w:jc w:val="both"/>
      </w:pPr>
      <w:r>
        <w:t>1. При уступке денежного требования, вытекающего из договора реализации товаров (работ, услуг), операции по реализации которых подлежат налогообложению (не освобождаются от налогообложения в соответствии со статьей 149 настоящего Кодекса), или при переходе указанного требования к другому лицу на основании закона налоговая база по операциям реализации указанных товаров (работ, услуг) определяется в порядке, предусмотренном статьей 154 настоящего Кодекса.</w:t>
      </w:r>
    </w:p>
    <w:p w:rsidR="004C786E" w:rsidRDefault="004C786E">
      <w:pPr>
        <w:pStyle w:val="ConsPlusNormal"/>
        <w:widowControl/>
        <w:ind w:firstLine="540"/>
        <w:jc w:val="both"/>
      </w:pPr>
      <w:r>
        <w:t>2. Налоговая база при уступке новым кредитором, получившим денежное требование, вытекающее из договора реализации товаров (работ, услуг), операции по реализации которых подлежат налогообложению, определяется как сумма превышения сумм дохода, полученного новым кредитором при последующей уступке требования или при прекращении соответствующего обязательства, над суммой расходов на приобретение указанного требования.</w:t>
      </w:r>
    </w:p>
    <w:p w:rsidR="004C786E" w:rsidRDefault="004C786E">
      <w:pPr>
        <w:pStyle w:val="ConsPlusNormal"/>
        <w:widowControl/>
        <w:ind w:firstLine="540"/>
        <w:jc w:val="both"/>
      </w:pPr>
      <w:r>
        <w:t>3. При передаче имущественных прав налогоплательщиками, в том числе участниками долевого строительства, на жилые дома или жилые помещения, доли в жилых домах или жилых помещениях, гаражи или машино-места налоговая база определяется как разница между стоимостью, по которой передаются имущественные права, с учетом налога и расходами на приобретение указанных прав.</w:t>
      </w:r>
    </w:p>
    <w:p w:rsidR="004C786E" w:rsidRDefault="004C786E">
      <w:pPr>
        <w:pStyle w:val="ConsPlusNormal"/>
        <w:widowControl/>
        <w:ind w:firstLine="540"/>
        <w:jc w:val="both"/>
      </w:pPr>
      <w:r>
        <w:t>4. При приобретении денежного требования у третьих лиц налоговая база определяется как сумма превышения суммы доходов, полученных от должника и (или) при последующей уступке, над суммой расходов на приобретение указанного требования.</w:t>
      </w:r>
    </w:p>
    <w:p w:rsidR="004C786E" w:rsidRDefault="004C786E">
      <w:pPr>
        <w:pStyle w:val="ConsPlusNormal"/>
        <w:widowControl/>
        <w:ind w:firstLine="540"/>
        <w:jc w:val="both"/>
      </w:pPr>
      <w:r>
        <w:t>5. При передаче прав, связанных с правом заключения договора, и арендных прав налоговая база определяется в порядке, предусмотренном статьей 154 настоящего Кодекса.</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156. Особенности определения налоговой базы налогоплательщиками, получающими доход на основе договоров поручения, договоров комиссии или агентских договоров</w:t>
      </w:r>
    </w:p>
    <w:p w:rsidR="004C786E" w:rsidRDefault="004C786E">
      <w:pPr>
        <w:pStyle w:val="ConsPlusNormal"/>
        <w:widowControl/>
        <w:ind w:firstLine="0"/>
        <w:jc w:val="both"/>
      </w:pPr>
    </w:p>
    <w:p w:rsidR="004C786E" w:rsidRDefault="004C786E">
      <w:pPr>
        <w:pStyle w:val="ConsPlusNormal"/>
        <w:widowControl/>
        <w:ind w:firstLine="540"/>
        <w:jc w:val="both"/>
      </w:pPr>
      <w:r>
        <w:t>1. Налогоплательщики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определяют налоговую базу как сумму дохода, полученную ими в виде вознаграждений (любых иных доходов) при исполнении любого из указанных договоров.</w:t>
      </w:r>
    </w:p>
    <w:p w:rsidR="004C786E" w:rsidRDefault="004C786E">
      <w:pPr>
        <w:pStyle w:val="ConsPlusNormal"/>
        <w:widowControl/>
        <w:ind w:firstLine="540"/>
        <w:jc w:val="both"/>
      </w:pPr>
      <w:r>
        <w:t>В аналогичном порядке определяется налоговая база при реализации залогодержателем в установленном законодательством Российской Федерации порядке предмета невостребованного залога, принадлежащего залогодателю.</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2. На операции по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подлежащих налогообложению (освобождаемых от налогообложения) в соответствии со статьей 149 настоящего Кодекса, не распространяется освобождение от налогообложения, за исключением посреднических услуг по реализации товаров (работ, услуг), указанных в пункте 1, подпунктах 1 и 8 пункта 2 и подпункте 6 пункта 3 статьи 149 настоящего Кодекса.</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157. Особенности определения налоговой базы и особенности уплаты налога при осуществлении транспортных перевозок и реализации услуг международной связи</w:t>
      </w:r>
    </w:p>
    <w:p w:rsidR="004C786E" w:rsidRDefault="004C786E">
      <w:pPr>
        <w:pStyle w:val="ConsPlusNormal"/>
        <w:widowControl/>
        <w:ind w:firstLine="0"/>
        <w:jc w:val="both"/>
      </w:pPr>
    </w:p>
    <w:p w:rsidR="004C786E" w:rsidRDefault="004C786E">
      <w:pPr>
        <w:pStyle w:val="ConsPlusNormal"/>
        <w:widowControl/>
        <w:ind w:firstLine="540"/>
        <w:jc w:val="both"/>
      </w:pPr>
      <w:r>
        <w:t>1. При осуществлении перевозок (за исключением пригородных перевозок в соответствии с абзацем третьим подпункта 7 пункта 2 статьи 149 настоящего Кодекса) пассажиров, багажа, грузов, грузобагажа или почты железнодорожным, автомобильным, воздушным, морским или речным транспортом налоговая база определяется как стоимость перевозки (без включения в нее налога). При осуществлении воздушных перевозок пределы территории Российской Федерации определяются по начальному и конечному пунктам авиарейса.</w:t>
      </w:r>
    </w:p>
    <w:p w:rsidR="004C786E" w:rsidRDefault="004C786E">
      <w:pPr>
        <w:pStyle w:val="ConsPlusNormal"/>
        <w:widowControl/>
        <w:ind w:firstLine="0"/>
        <w:jc w:val="both"/>
      </w:pPr>
      <w:r>
        <w:t>(в ред. Федеральных законов от 29.12.2000 N 166-ФЗ, от 29.05.2002 N 57-ФЗ, от 07.07.2003 N 117-ФЗ)</w:t>
      </w:r>
    </w:p>
    <w:p w:rsidR="004C786E" w:rsidRDefault="004C786E">
      <w:pPr>
        <w:pStyle w:val="ConsPlusNormal"/>
        <w:widowControl/>
        <w:ind w:firstLine="540"/>
        <w:jc w:val="both"/>
      </w:pPr>
      <w:r>
        <w:t>2. При реализации проездных документов по льготным тарифам налоговая база исчисляется исходя из этих льготных тарифов.</w:t>
      </w:r>
    </w:p>
    <w:p w:rsidR="004C786E" w:rsidRDefault="004C786E">
      <w:pPr>
        <w:pStyle w:val="ConsPlusNormal"/>
        <w:widowControl/>
        <w:ind w:firstLine="540"/>
        <w:jc w:val="both"/>
      </w:pPr>
      <w:r>
        <w:t>3. Положения настоящей статьи применяются с учетом положений пункта 1 статьи 164 настоящего Кодекса и не распространяются на перевозки, указанные в подпункте 7 пункта 2 статьи 149 настоящего Кодекса, а также на перевозки, предусмотренные международными договорами (соглашениями).</w:t>
      </w:r>
    </w:p>
    <w:p w:rsidR="004C786E" w:rsidRDefault="004C786E">
      <w:pPr>
        <w:pStyle w:val="ConsPlusNormal"/>
        <w:widowControl/>
        <w:ind w:firstLine="540"/>
        <w:jc w:val="both"/>
      </w:pPr>
      <w:r>
        <w:t xml:space="preserve">4. При возврате до начала поездки покупателям денег за неиспользованные проездные документы в подлежащую возврату сумму включается вся сумма налога. В случае возврата пассажирами проездных документов в пути следования в связи с прекращением поездки, в подлежащую возврату сумму включается сумма налога в размере, соответствующем расстоянию, </w:t>
      </w:r>
      <w:r>
        <w:lastRenderedPageBreak/>
        <w:t>которое осталось проследовать пассажирам. В этом случае при определении налоговой базы не учитываются суммы, фактически возвращенные пассажирам.</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5. При реализации услуг международной связи не учитываются при определении налоговой базы суммы, полученные организациями связи от реализации указанных услуг иностранным покупателям.</w:t>
      </w:r>
    </w:p>
    <w:p w:rsidR="004C786E" w:rsidRDefault="004C786E">
      <w:pPr>
        <w:pStyle w:val="ConsPlusNormal"/>
        <w:widowControl/>
        <w:ind w:firstLine="0"/>
        <w:jc w:val="both"/>
      </w:pPr>
      <w:r>
        <w:t>(п. 5 в ред. Федерального закона от 29.05.2002 N 57-ФЗ)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158. Особенности определения налоговой базы при реализации предприятия в целом как имущественного комплекса</w:t>
      </w:r>
    </w:p>
    <w:p w:rsidR="004C786E" w:rsidRDefault="004C786E">
      <w:pPr>
        <w:pStyle w:val="ConsPlusNormal"/>
        <w:widowControl/>
        <w:ind w:firstLine="0"/>
        <w:jc w:val="both"/>
      </w:pPr>
    </w:p>
    <w:p w:rsidR="004C786E" w:rsidRDefault="004C786E">
      <w:pPr>
        <w:pStyle w:val="ConsPlusNormal"/>
        <w:widowControl/>
        <w:ind w:firstLine="540"/>
        <w:jc w:val="both"/>
      </w:pPr>
      <w:r>
        <w:t>1. Налоговая база при реализации предприятия в целом как имущественного комплекса определяется отдельно по каждому из видов активов предприятия.</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2. В случае, если цена, по которой предприятие продано ниже балансовой стоимости реализованного имущества, для целей налогообложения применяется поправочный коэффициент, рассчитанный как отношение цены реализации предприятия к балансовой стоимости указанного имущества.</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В случае, если цена, по которой предприятие продано выше балансовой стоимости реализованного имущества, для целей налогообложения применяется поправочный коэффициент, рассчитанный как отношение цены реализации предприятия, уменьшенной на балансовую стоимость дебиторской задолженности (и на стоимость ценных бумаг, если не принято решение об их переоценке), к балансовой стоимости реализованного имущества, уменьшенной на балансовую стоимость дебиторской задолженности (и на стоимость ценных бумаг, если не принято решение об их переоценке). В этом случае поправочный коэффициент к сумме дебиторской задолженности (и стоимости ценных бумаг) не применяется.</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3. Для целей налогообложения цена каждого вида имущества принимается равной произведению его балансовой стоимости на поправочный коэффициент.</w:t>
      </w:r>
    </w:p>
    <w:p w:rsidR="004C786E" w:rsidRDefault="004C786E">
      <w:pPr>
        <w:pStyle w:val="ConsPlusNormal"/>
        <w:widowControl/>
        <w:ind w:firstLine="540"/>
        <w:jc w:val="both"/>
      </w:pPr>
      <w:r>
        <w:t>4. Продавцом предприятия составляется сводный счет-фактура с указанием в графе "Всего с НДС" цены, по которой предприятие продано. При этом в сводном счете-фактуре выделяются в самостоятельные позиции основные средства, нематериальные активы, прочие виды имущества производственного и непроизводственного назначения, сумма дебиторской задолженности, стоимость ценных бумаг и другие позиции активов баланса. К сводному счету-фактуре прилагается акт инвентаризации.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В сводном счете-фактуре цена каждого вида имущества принимается равной произведению его балансовой стоимости на поправочный коэффициент.</w:t>
      </w:r>
    </w:p>
    <w:p w:rsidR="004C786E" w:rsidRDefault="004C786E">
      <w:pPr>
        <w:pStyle w:val="ConsPlusNormal"/>
        <w:widowControl/>
        <w:ind w:firstLine="540"/>
        <w:jc w:val="both"/>
      </w:pPr>
      <w:r>
        <w:t>По каждому виду имущества, реализация которого облагается налогом, в графах "Ставка НДС" и "Сумма НДС" указываются соответственно расчетная налоговая ставка в размере 15,25 процента и сумма налога, определенная как соответствующая расчетной налоговой ставке в размере 15,25 процента процентная доля налоговой базы.</w:t>
      </w:r>
    </w:p>
    <w:p w:rsidR="004C786E" w:rsidRDefault="004C786E">
      <w:pPr>
        <w:pStyle w:val="ConsPlusNormal"/>
        <w:widowControl/>
        <w:ind w:firstLine="0"/>
        <w:jc w:val="both"/>
      </w:pPr>
      <w:r>
        <w:t>(в ред. Федерального закона от 07.07.2003 N 117-ФЗ)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159. Порядок определения налоговой базы при совершении операций по передаче товаров (выполнению работ, оказанию услуг) для собственных нужд и выполнению строительно-монтажных работ для собственного потребления</w:t>
      </w:r>
    </w:p>
    <w:p w:rsidR="004C786E" w:rsidRDefault="004C786E">
      <w:pPr>
        <w:pStyle w:val="ConsPlusNormal"/>
        <w:widowControl/>
        <w:ind w:firstLine="0"/>
        <w:jc w:val="both"/>
      </w:pPr>
    </w:p>
    <w:p w:rsidR="004C786E" w:rsidRDefault="004C786E">
      <w:pPr>
        <w:pStyle w:val="ConsPlusNormal"/>
        <w:widowControl/>
        <w:ind w:firstLine="540"/>
        <w:jc w:val="both"/>
      </w:pPr>
      <w:r>
        <w:t>1. При передаче налогоплательщиком товаров (выполнении работ, оказании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 налоговая база определяется как стоимость этих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подакцизных товаров) и без включения в них налога.</w:t>
      </w:r>
    </w:p>
    <w:p w:rsidR="004C786E" w:rsidRDefault="004C786E">
      <w:pPr>
        <w:pStyle w:val="ConsPlusNormal"/>
        <w:widowControl/>
        <w:ind w:firstLine="0"/>
        <w:jc w:val="both"/>
      </w:pPr>
      <w:r>
        <w:t>(в ред. Федеральных законов от 29.12.2000 N 166-ФЗ, от 06.08.2001 N 110-ФЗ, от 07.07.2003 N 117-ФЗ)</w:t>
      </w:r>
    </w:p>
    <w:p w:rsidR="004C786E" w:rsidRDefault="004C786E">
      <w:pPr>
        <w:pStyle w:val="ConsPlusNormal"/>
        <w:widowControl/>
        <w:ind w:firstLine="540"/>
        <w:jc w:val="both"/>
      </w:pPr>
      <w:r>
        <w:t>2. При выполнении строительно-монтажных работ для собственного потребления налоговая база определяется как стоимость выполненных работ, исчисленная исходя из всех фактических расходов налогоплательщика на их выполнение, включая расходы реорганизованной (реорганизуемой) организации.</w:t>
      </w:r>
    </w:p>
    <w:p w:rsidR="004C786E" w:rsidRDefault="004C786E">
      <w:pPr>
        <w:pStyle w:val="ConsPlusNormal"/>
        <w:widowControl/>
        <w:ind w:firstLine="0"/>
        <w:jc w:val="both"/>
      </w:pPr>
      <w:r>
        <w:t>(в ред. Федерального закона от 22.07.2005 N 118-ФЗ)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160. Порядок определения налоговой базы при ввозе товаров на таможенную территорию Российской Федерации</w:t>
      </w:r>
    </w:p>
    <w:p w:rsidR="004C786E" w:rsidRDefault="004C786E">
      <w:pPr>
        <w:pStyle w:val="ConsPlusNormal"/>
        <w:widowControl/>
        <w:ind w:firstLine="0"/>
        <w:jc w:val="both"/>
      </w:pPr>
    </w:p>
    <w:p w:rsidR="004C786E" w:rsidRDefault="004C786E">
      <w:pPr>
        <w:pStyle w:val="ConsPlusNormal"/>
        <w:widowControl/>
        <w:ind w:firstLine="540"/>
        <w:jc w:val="both"/>
      </w:pPr>
      <w:r>
        <w:t>1. При ввозе товаров (за исключением товаров, указанных в пунктах 2 и 4 настоящей статьи, и с учетом статей 150 - 152 настоящего Кодекса) на таможенную территорию Российской Федерации налоговая база определяется как сумма:</w:t>
      </w:r>
    </w:p>
    <w:p w:rsidR="004C786E" w:rsidRDefault="004C786E">
      <w:pPr>
        <w:pStyle w:val="ConsPlusNormal"/>
        <w:widowControl/>
        <w:ind w:firstLine="0"/>
        <w:jc w:val="both"/>
      </w:pPr>
      <w:r>
        <w:t>(в ред. Федерального закона от 28.02.2006 N 28-ФЗ)</w:t>
      </w:r>
    </w:p>
    <w:p w:rsidR="004C786E" w:rsidRDefault="004C786E">
      <w:pPr>
        <w:pStyle w:val="ConsPlusNormal"/>
        <w:widowControl/>
        <w:ind w:firstLine="540"/>
        <w:jc w:val="both"/>
      </w:pPr>
      <w:r>
        <w:t>1) таможенной стоимости этих товаров;</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2) подлежащей уплате таможенной пошлины;</w:t>
      </w:r>
    </w:p>
    <w:p w:rsidR="004C786E" w:rsidRDefault="004C786E">
      <w:pPr>
        <w:pStyle w:val="ConsPlusNormal"/>
        <w:widowControl/>
        <w:ind w:firstLine="540"/>
        <w:jc w:val="both"/>
      </w:pPr>
      <w:r>
        <w:t>3) подлежащих уплате акцизов (по подакцизным товарам).</w:t>
      </w:r>
    </w:p>
    <w:p w:rsidR="004C786E" w:rsidRDefault="004C786E">
      <w:pPr>
        <w:pStyle w:val="ConsPlusNormal"/>
        <w:widowControl/>
        <w:ind w:firstLine="0"/>
        <w:jc w:val="both"/>
      </w:pPr>
      <w:r>
        <w:t>(в ред. Федеральных законов от 29.12.2000 N 166-ФЗ, от 07.07.2003 N 117-ФЗ)</w:t>
      </w:r>
    </w:p>
    <w:p w:rsidR="004C786E" w:rsidRDefault="004C786E">
      <w:pPr>
        <w:pStyle w:val="ConsPlusNormal"/>
        <w:widowControl/>
        <w:ind w:firstLine="540"/>
        <w:jc w:val="both"/>
      </w:pPr>
      <w:r>
        <w:t>2. Исключен. - Федеральный закон от 29.05.2002 N 57-ФЗ.</w:t>
      </w:r>
    </w:p>
    <w:p w:rsidR="004C786E" w:rsidRDefault="004C786E">
      <w:pPr>
        <w:pStyle w:val="ConsPlusNormal"/>
        <w:widowControl/>
        <w:ind w:firstLine="540"/>
        <w:jc w:val="both"/>
      </w:pPr>
      <w:r>
        <w:t>2. При ввозе на таможенную территорию Российской Федерации продуктов переработки товаров, ранее вывезенных с нее для переработки вне таможенной территории Российской Федерации в соответствии с таможенным режимом переработки вне таможенной территории, налоговая база определяется как стоимость такой переработки.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3. Налоговая база определяется отдельно по каждой группе товаров одного наименования, вида и марки, ввозимой на таможенную территорию Российской Федерации.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Если в составе одной партии ввозимых на таможенную территорию Российской Федерации товаров присутствуют как подакцизные товары, так и неподакцизные товары, налоговая база определяется отдельно в отношении каждой группы указанных товаров. Налоговая база определяется в аналогичном порядке в случае, если в составе партии ввозимых на таможенную территорию Российской Федерации товаров присутствуют продукты переработки товаров, ранее вывезенных с таможенной территории Российской Федерации для переработки вне таможенной территории Российской Федерации.</w:t>
      </w:r>
    </w:p>
    <w:p w:rsidR="004C786E" w:rsidRDefault="004C786E">
      <w:pPr>
        <w:pStyle w:val="ConsPlusNormal"/>
        <w:widowControl/>
        <w:ind w:firstLine="0"/>
        <w:jc w:val="both"/>
      </w:pPr>
      <w:r>
        <w:t>(в ред. Федеральных законов от 29.12.2000 N 166-ФЗ, от 29.05.2002 N 57-ФЗ, от 07.07.2003 N 117-ФЗ)</w:t>
      </w:r>
    </w:p>
    <w:p w:rsidR="004C786E" w:rsidRDefault="004C786E">
      <w:pPr>
        <w:pStyle w:val="ConsPlusNormal"/>
        <w:widowControl/>
        <w:ind w:firstLine="540"/>
        <w:jc w:val="both"/>
      </w:pPr>
      <w:r>
        <w:t>4. В случае, если в соответствии с международным договором Российской Федерации отменены таможенный контроль и таможенное оформление ввозимых на территорию Российской Федерации товаров, налоговая база определяется как сумма:</w:t>
      </w:r>
    </w:p>
    <w:p w:rsidR="004C786E" w:rsidRDefault="004C786E">
      <w:pPr>
        <w:pStyle w:val="ConsPlusNormal"/>
        <w:widowControl/>
        <w:ind w:firstLine="540"/>
        <w:jc w:val="both"/>
      </w:pPr>
      <w:r>
        <w:t>стоимости приобретенных товаров, включая затраты на доставку указанных товаров до границы Российской Федерации;</w:t>
      </w:r>
    </w:p>
    <w:p w:rsidR="004C786E" w:rsidRDefault="004C786E">
      <w:pPr>
        <w:pStyle w:val="ConsPlusNormal"/>
        <w:widowControl/>
        <w:ind w:firstLine="540"/>
        <w:jc w:val="both"/>
      </w:pPr>
      <w:r>
        <w:t>подлежащих уплате акцизов (для подакцизных товаров).</w:t>
      </w:r>
    </w:p>
    <w:p w:rsidR="004C786E" w:rsidRDefault="004C786E">
      <w:pPr>
        <w:pStyle w:val="ConsPlusNormal"/>
        <w:widowControl/>
        <w:ind w:firstLine="0"/>
        <w:jc w:val="both"/>
      </w:pPr>
      <w:r>
        <w:t>(в ред. Федерального закона от 07.07.2003 N 117-ФЗ)</w:t>
      </w:r>
    </w:p>
    <w:p w:rsidR="004C786E" w:rsidRDefault="004C786E">
      <w:pPr>
        <w:pStyle w:val="ConsPlusNormal"/>
        <w:widowControl/>
        <w:ind w:firstLine="540"/>
        <w:jc w:val="both"/>
      </w:pPr>
      <w:r>
        <w:t>Абзац исключен. - Федеральный закон от 29.12.2000 N 166-ФЗ.</w:t>
      </w:r>
    </w:p>
    <w:p w:rsidR="004C786E" w:rsidRDefault="004C786E">
      <w:pPr>
        <w:pStyle w:val="ConsPlusNormal"/>
        <w:widowControl/>
        <w:ind w:firstLine="540"/>
        <w:jc w:val="both"/>
      </w:pPr>
      <w:r>
        <w:t>5. Налоговая база при ввозе российских товаров, помещенных под таможенный режим свободной таможенной зоны, на остальную часть таможенной территории Российской Федерации либо при передаче их на территории особой экономической зоны лицам, не являющимся резидентами такой зоны, определяется в соответствии с пунктом 1 настоящей статьи с учетом особенностей, предусмотренных таможенным законодательством Российской Федерации.</w:t>
      </w:r>
    </w:p>
    <w:p w:rsidR="004C786E" w:rsidRDefault="004C786E">
      <w:pPr>
        <w:pStyle w:val="ConsPlusNormal"/>
        <w:widowControl/>
        <w:ind w:firstLine="0"/>
        <w:jc w:val="both"/>
      </w:pPr>
      <w:r>
        <w:t>(п. 5 введен Федеральным законом от 22.07.2005 N 117-ФЗ)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161. Особенности определения налоговой базы налоговыми агентами</w:t>
      </w:r>
    </w:p>
    <w:p w:rsidR="004C786E" w:rsidRDefault="004C786E">
      <w:pPr>
        <w:pStyle w:val="ConsPlusNormal"/>
        <w:widowControl/>
        <w:ind w:firstLine="0"/>
        <w:jc w:val="both"/>
      </w:pPr>
    </w:p>
    <w:p w:rsidR="004C786E" w:rsidRDefault="004C786E">
      <w:pPr>
        <w:pStyle w:val="ConsPlusNormal"/>
        <w:widowControl/>
        <w:ind w:firstLine="540"/>
        <w:jc w:val="both"/>
      </w:pPr>
      <w:r>
        <w:t>1. При реализации товаров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налоговая база определяется как сумма дохода от реализации этих товаров (работ, услуг) с учетом налога.</w:t>
      </w:r>
    </w:p>
    <w:p w:rsidR="004C786E" w:rsidRDefault="004C786E">
      <w:pPr>
        <w:pStyle w:val="ConsPlusNormal"/>
        <w:widowControl/>
        <w:ind w:firstLine="540"/>
        <w:jc w:val="both"/>
      </w:pPr>
      <w:r>
        <w:t>Налоговая база определяется отдельно при совершении каждой операции по реализации товаров (работ, услуг) на территории Российской Федерации с учетом настоящей главы.</w:t>
      </w:r>
    </w:p>
    <w:p w:rsidR="004C786E" w:rsidRDefault="004C786E">
      <w:pPr>
        <w:pStyle w:val="ConsPlusNormal"/>
        <w:widowControl/>
        <w:ind w:firstLine="540"/>
        <w:jc w:val="both"/>
      </w:pPr>
      <w:r>
        <w:t>2. Налоговая база, указанная в пункте 1 настоящей статьи, определяется налоговыми агентами. При этом налоговыми агентами признаются организации и индивидуальные предприниматели, состоящие на учете в налоговых органах, приобретающие на территории Российской Федерации товары (работы, услуги) у указанных в пункте 1 настоящей статьи иностранных лиц. Налоговые агенты обязаны исчислить, удержать у налогоплательщика и уплатить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lastRenderedPageBreak/>
        <w:t>Положения пункта 3 статьи 161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3. При предоставлении на территории Российской Федерации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Указанные лица обязаны исчислить, удержать из доходов, уплачиваемых арендодателю, и уплатить в бюджет соответствующую сумму налога.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пункта 4 статьи 161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4. При реализации на территории Российской Федерации конфискованного имущества, имущества, реализуемого по решению суда (в том числе при проведении процедуры банкротства в соответствии с законодательством Российской Федерации), бесхозяйных ценностей, кладов и скупленных ценностей, а также ценностей, перешедших по праву наследования государству, налоговая база определяется исходя из цены реализуемого имущества (ценностей), определяемой с учетом положений статьи 40 настоящего Кодекса, с учетом акцизов (для подакцизных товаров). В этом случае налоговыми агентами признаются органы, организации или индивидуальные предприниматели, уполномоченные осуществлять реализацию указанного имущества.</w:t>
      </w:r>
    </w:p>
    <w:p w:rsidR="004C786E" w:rsidRDefault="004C786E">
      <w:pPr>
        <w:pStyle w:val="ConsPlusNormal"/>
        <w:widowControl/>
        <w:ind w:firstLine="0"/>
        <w:jc w:val="both"/>
      </w:pPr>
      <w:r>
        <w:t>(п. 4 введен Федеральным законом от 29.05.2002 N 57-ФЗ; в ред. Федеральных законов от 07.07.2003 N 117-ФЗ, от 22.07.2005 N 119-ФЗ, от 26.11.2008 N 224-ФЗ)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пункта 5 статьи 161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5. При реализации товаров, передаче имущественных прав, выполнении работ, оказании услуг на территории Российской Федерации иностранными лицами, не состоящими на учете в налоговых органах в качестве налогоплательщиков, налоговыми агентами признаются состоящие на учете в налоговых органах в качестве налогоплательщиков организации и индивидуальные предприниматели, осуществляющие предпринимательскую деятельность с участием в расчетах на основе договоров поручения, договоров комиссии или агентских договоров с указанными иностранными лицами. В этом случае налоговая база определяется налоговым агентом как стоимость таких товаров (работ, услуг), имущественных прав с учетом акцизов (для подакцизных товаров) и без включения в них суммы налога.</w:t>
      </w:r>
    </w:p>
    <w:p w:rsidR="004C786E" w:rsidRDefault="004C786E">
      <w:pPr>
        <w:pStyle w:val="ConsPlusNormal"/>
        <w:widowControl/>
        <w:ind w:firstLine="0"/>
        <w:jc w:val="both"/>
      </w:pPr>
      <w:r>
        <w:t>(п. 5 в ред. Федерального закона от 26.11.2008 N 224-ФЗ)</w:t>
      </w:r>
    </w:p>
    <w:p w:rsidR="004C786E" w:rsidRDefault="004C786E">
      <w:pPr>
        <w:pStyle w:val="ConsPlusNormal"/>
        <w:widowControl/>
        <w:ind w:firstLine="540"/>
        <w:jc w:val="both"/>
      </w:pPr>
      <w:r>
        <w:t>6. В случае если в течение десяти лет с момента регистрации судна в Российском международном реестре судов оно исключено из указанного реестра, кроме исключения вследствие признания судна погибшим, пропавшим без вести, конструктивно погибшим, утратившим качества судна в результате перестройки или любых других изменений, или если в течение 45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налоговая база определяется налоговым агентом как стоимость, по которой это судно было реализовано заказчику, с учетом налога.</w:t>
      </w:r>
    </w:p>
    <w:p w:rsidR="004C786E" w:rsidRDefault="004C786E">
      <w:pPr>
        <w:pStyle w:val="ConsPlusNormal"/>
        <w:widowControl/>
        <w:ind w:firstLine="0"/>
        <w:jc w:val="both"/>
      </w:pPr>
      <w:r>
        <w:t>(в ред. Федерального закона от 27.07.2006 N 137-ФЗ)</w:t>
      </w:r>
    </w:p>
    <w:p w:rsidR="004C786E" w:rsidRDefault="004C786E">
      <w:pPr>
        <w:pStyle w:val="ConsPlusNormal"/>
        <w:widowControl/>
        <w:ind w:firstLine="540"/>
        <w:jc w:val="both"/>
      </w:pPr>
      <w:r>
        <w:lastRenderedPageBreak/>
        <w:t>При этом налоговым агентом является лицо, в собственности которого находится судно на момент исключения его из Российского международного реестра судов, если судно исключено из указанного реестра, или, если в течение 45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лицо, в собственности которого находится судно по истечении 45 календарных дней с момента такого перехода права собственности.</w:t>
      </w:r>
    </w:p>
    <w:p w:rsidR="004C786E" w:rsidRDefault="004C786E">
      <w:pPr>
        <w:pStyle w:val="ConsPlusNormal"/>
        <w:widowControl/>
        <w:ind w:firstLine="0"/>
        <w:jc w:val="both"/>
      </w:pPr>
      <w:r>
        <w:t>(в ред. Федерального закона от 27.07.2006 N 137-ФЗ)</w:t>
      </w:r>
    </w:p>
    <w:p w:rsidR="004C786E" w:rsidRDefault="004C786E">
      <w:pPr>
        <w:pStyle w:val="ConsPlusNormal"/>
        <w:widowControl/>
        <w:ind w:firstLine="540"/>
        <w:jc w:val="both"/>
      </w:pPr>
      <w:r>
        <w:t>Налоговый агент обязан исчислить по налоговой ставке, предусмотренной пунктом 3 статьи 164 настоящего Кодекса, соответствующую сумму налога, удержать ее у налогоплательщика и перечислить в бюджет.</w:t>
      </w:r>
    </w:p>
    <w:p w:rsidR="004C786E" w:rsidRDefault="004C786E">
      <w:pPr>
        <w:pStyle w:val="ConsPlusNormal"/>
        <w:widowControl/>
        <w:ind w:firstLine="0"/>
        <w:jc w:val="both"/>
      </w:pPr>
      <w:r>
        <w:t>(п. 6 введен Федеральным законом от 20.12.2005 N 168-ФЗ)</w:t>
      </w:r>
    </w:p>
    <w:p w:rsidR="004C786E" w:rsidRDefault="004C786E">
      <w:pPr>
        <w:pStyle w:val="ConsPlusNormal"/>
        <w:widowControl/>
        <w:ind w:firstLine="540"/>
        <w:jc w:val="both"/>
      </w:pPr>
    </w:p>
    <w:p w:rsidR="004C786E" w:rsidRDefault="004C786E">
      <w:pPr>
        <w:pStyle w:val="ConsPlusNormal"/>
        <w:widowControl/>
        <w:ind w:firstLine="540"/>
        <w:jc w:val="both"/>
        <w:outlineLvl w:val="2"/>
      </w:pPr>
      <w:r>
        <w:t>Статья 162. Особенности определения налоговой базы с учетом сумм, связанных с расчетами по оплате товаров (работ, услуг)</w:t>
      </w:r>
    </w:p>
    <w:p w:rsidR="004C786E" w:rsidRDefault="004C786E">
      <w:pPr>
        <w:pStyle w:val="ConsPlusNormal"/>
        <w:widowControl/>
        <w:ind w:firstLine="0"/>
        <w:jc w:val="both"/>
      </w:pPr>
    </w:p>
    <w:p w:rsidR="004C786E" w:rsidRDefault="004C786E">
      <w:pPr>
        <w:pStyle w:val="ConsPlusNormal"/>
        <w:widowControl/>
        <w:ind w:firstLine="540"/>
        <w:jc w:val="both"/>
      </w:pPr>
      <w:r>
        <w:t>1. Налоговая база, определенная в соответствии со статьями 153 - 158 настоящего Кодекса, увеличивается на суммы:</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1) утратил силу. - Федеральный закон от 22.07.2005 N 119-ФЗ;</w:t>
      </w:r>
    </w:p>
    <w:p w:rsidR="004C786E" w:rsidRDefault="004C786E">
      <w:pPr>
        <w:pStyle w:val="ConsPlusNormal"/>
        <w:widowControl/>
        <w:ind w:firstLine="540"/>
        <w:jc w:val="both"/>
      </w:pPr>
      <w:r>
        <w:t>2) полученных за реализованные товары (работы, услуги) в виде финансовой помощи, на пополнение фондов специального назначения, в счет увеличения доходов либо иначе связанных с оплатой реализованных товаров (работ, услуг);</w:t>
      </w:r>
    </w:p>
    <w:p w:rsidR="004C786E" w:rsidRDefault="004C786E">
      <w:pPr>
        <w:pStyle w:val="ConsPlusNormal"/>
        <w:widowControl/>
        <w:ind w:firstLine="540"/>
        <w:jc w:val="both"/>
      </w:pPr>
      <w:r>
        <w:t>3) полученных в виде процента (дисконта) по полученным в счет оплаты за реализованные товары (работы, услуги) облигациям и векселям, процента по товарному кредиту в части, превышающей размер процента, рассчитанного в соответствии со ставками рефинансирования Центрального банка Российской Федерации, действовавшими в периодах, за которые производится расчет процента;</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4) полученных страховых выплат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в соответствии со статьей 146 настоящего Кодекса;</w:t>
      </w:r>
    </w:p>
    <w:p w:rsidR="004C786E" w:rsidRDefault="004C786E">
      <w:pPr>
        <w:pStyle w:val="ConsPlusNormal"/>
        <w:widowControl/>
        <w:ind w:firstLine="540"/>
        <w:jc w:val="both"/>
      </w:pPr>
      <w:r>
        <w:t>5) исключен. - Федеральный закон от 29.12.2000 N 166-ФЗ.</w:t>
      </w:r>
    </w:p>
    <w:p w:rsidR="004C786E" w:rsidRDefault="004C786E">
      <w:pPr>
        <w:pStyle w:val="ConsPlusNormal"/>
        <w:widowControl/>
        <w:ind w:firstLine="540"/>
        <w:jc w:val="both"/>
      </w:pPr>
      <w:r>
        <w:t>2. Положения пункта 1 настоящей статьи не применяются в отношении операций по реализации товаров (работ, услуг), которые не подлежат налогообложению (освобождаются от налогообложения), а также в отношении товаров (работ, услуг), местом реализации которых в соответствии со статьями 147 и 148 настоящего Кодекса не является территория Российской Федерации.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162.1. Особенности налогообложения при реорганизации организаций</w:t>
      </w:r>
    </w:p>
    <w:p w:rsidR="004C786E" w:rsidRDefault="004C786E">
      <w:pPr>
        <w:pStyle w:val="ConsPlusNormal"/>
        <w:widowControl/>
        <w:ind w:firstLine="540"/>
        <w:jc w:val="both"/>
      </w:pPr>
    </w:p>
    <w:p w:rsidR="004C786E" w:rsidRDefault="004C786E">
      <w:pPr>
        <w:pStyle w:val="ConsPlusNormal"/>
        <w:widowControl/>
        <w:ind w:firstLine="540"/>
        <w:jc w:val="both"/>
      </w:pPr>
      <w:r>
        <w:t>(введена Федеральным законом от 22.07.2005 N 118-ФЗ)</w:t>
      </w:r>
    </w:p>
    <w:p w:rsidR="004C786E" w:rsidRDefault="004C786E">
      <w:pPr>
        <w:pStyle w:val="ConsPlusNormal"/>
        <w:widowControl/>
        <w:ind w:firstLine="540"/>
        <w:jc w:val="both"/>
      </w:pPr>
    </w:p>
    <w:p w:rsidR="004C786E" w:rsidRDefault="004C786E">
      <w:pPr>
        <w:pStyle w:val="ConsPlusNormal"/>
        <w:widowControl/>
        <w:ind w:firstLine="540"/>
        <w:jc w:val="both"/>
      </w:pPr>
      <w:r>
        <w:t>1. При реорганизации организации в форме выделения вычетам у реорганизованной (реорганизуемой) организации подлежат суммы налога, исчисленные и уплаченные ею с сумм авансовых или иных платежей в счет предстоящих поставок товаров (выполнения работ, оказания услуг), реализуемых на территории Российской Федерации, в случае перевода долга при реорганизации на правопреемника (правопреемников) по обязательствам, связанным с реализацией товаров (работ, услуг) или передачей имущественных прав.</w:t>
      </w:r>
    </w:p>
    <w:p w:rsidR="004C786E" w:rsidRDefault="004C786E">
      <w:pPr>
        <w:pStyle w:val="ConsPlusNormal"/>
        <w:widowControl/>
        <w:ind w:firstLine="540"/>
        <w:jc w:val="both"/>
      </w:pPr>
      <w:r>
        <w:t>Вычеты сумм налога, указанных в настоящем пункте, производятся в полном объеме после перевода долга на правопреемника (правопреемников) по обязательствам, связанным с реализацией товаров (работ, услуг) или передачей имущественных прав.</w:t>
      </w:r>
    </w:p>
    <w:p w:rsidR="004C786E" w:rsidRDefault="004C786E">
      <w:pPr>
        <w:pStyle w:val="ConsPlusNormal"/>
        <w:widowControl/>
        <w:ind w:firstLine="540"/>
        <w:jc w:val="both"/>
      </w:pPr>
      <w:r>
        <w:t>2. При реорганизации организации в форме выделения налоговая база правопреемника (правопреемников) увеличивается на суммы авансовых или иных платежей в счет предстоящих поставок товаров (выполнения работ, оказания услуг), полученных в порядке правопреемства от реорганизованной (реорганизуемой) организации и подлежащих учету у правопреемника (правопреемников).</w:t>
      </w:r>
    </w:p>
    <w:p w:rsidR="004C786E" w:rsidRDefault="004C786E">
      <w:pPr>
        <w:pStyle w:val="ConsPlusNormal"/>
        <w:widowControl/>
        <w:ind w:firstLine="540"/>
        <w:jc w:val="both"/>
      </w:pPr>
      <w:r>
        <w:t>3. В случае реорганизации в форме слияния, присоединения, разделения, преобразования вычетам у правопреемника (правопреемников) подлежат суммы налога, исчисленные и уплаченные реорганизованной организацией с сумм авансовых или иных платежей, полученных в счет предстоящих поставок товаров (выполнения работ, оказания услуг).</w:t>
      </w:r>
    </w:p>
    <w:p w:rsidR="004C786E" w:rsidRDefault="004C786E">
      <w:pPr>
        <w:pStyle w:val="ConsPlusNormal"/>
        <w:widowControl/>
        <w:ind w:firstLine="540"/>
        <w:jc w:val="both"/>
      </w:pPr>
      <w:r>
        <w:lastRenderedPageBreak/>
        <w:t>4. Вычеты суммы налога, исчисленной и уплаченной с сумм авансовых или иных платежей, предусмотренных пунктом 2 настоящей статьи, а также сумм налога, указанных в пункте 3 настоящей статьи, производятся правопреемником (правопреемниками) после даты реализации соответствующих товаров (работ, услуг) или после отражения в учете у правопреемника (правопреемников) операций в случаях расторжения или изменения условий соответствующего договора и возврата соответствующих сумм авансовых платежей, но не позднее одного года с момента такого возврата.</w:t>
      </w:r>
    </w:p>
    <w:p w:rsidR="004C786E" w:rsidRDefault="004C786E">
      <w:pPr>
        <w:pStyle w:val="ConsPlusNormal"/>
        <w:widowControl/>
        <w:ind w:firstLine="540"/>
        <w:jc w:val="both"/>
      </w:pPr>
      <w:r>
        <w:t>5. В случае реорганизации организации независимо от формы реорганизации подлежащие учету у правопреемника (правопреемников) суммы налога, предъявленные реорганизованной (реорганизуемой) организации и (или) уплаченные этой организацией при приобретении (ввозе) товаров (работ, услуг), но не предъявленные ею к вычету, подлежат вычету правопреемником (правопреемниками) этой организации в порядке, предусмотренном настоящей главой.</w:t>
      </w:r>
    </w:p>
    <w:p w:rsidR="004C786E" w:rsidRDefault="004C786E">
      <w:pPr>
        <w:pStyle w:val="ConsPlusNormal"/>
        <w:widowControl/>
        <w:ind w:firstLine="540"/>
        <w:jc w:val="both"/>
      </w:pPr>
      <w:r>
        <w:t>Вычеты сумм налога, указанных в абзаце первом настоящего пункта, производятся правопреемником (правопреемниками) реорганизованной (реорганизуемой) организации на основании счетов-фактур (копий счетов-фактур), выставленных реорганизованной (реорганизуемой) организации, или счетов-фактур, выставленных правопреемнику (правопреемникам) продавцами при приобретении товаров (работ, услуг), а также на основании копий документов, подтверждающих фактическую уплату реорганизованной (реорганизуемой) организацией сумм налога продавцам при приобретении товаров (работ, услуг), и (или) документов, подтверждающих фактическую уплату сумм налога продавцам при приобретении товаров (работ, услуг) правопреемником (правопреемниками) этой организации.</w:t>
      </w:r>
    </w:p>
    <w:p w:rsidR="004C786E" w:rsidRDefault="004C786E">
      <w:pPr>
        <w:pStyle w:val="ConsPlusNormal"/>
        <w:widowControl/>
        <w:ind w:firstLine="540"/>
        <w:jc w:val="both"/>
      </w:pPr>
      <w:r>
        <w:t>6. В целях настоящей главы не признается оплатой товаров (работ, услуг) передача налогоплательщиком права требования правопреемнику (правопреемникам) при реорганизации организации. При переходе права требования от реорганизованной (реорганизуемой) организации к правопреемнику (правопреемникам) налоговая база определяется правопреемником (правопреемниками), получающим (получающими) право требования, в момент определения налоговой базы в соответствии с порядком, установленным статьей 167 настоящего Кодекса, с учетом положений, предусмотренных подпунктами 2 - 4 пункта 1 и пунктом 2 статьи 162 настоящего Кодекса.</w:t>
      </w:r>
    </w:p>
    <w:p w:rsidR="004C786E" w:rsidRDefault="004C786E">
      <w:pPr>
        <w:pStyle w:val="ConsPlusNormal"/>
        <w:widowControl/>
        <w:ind w:firstLine="540"/>
        <w:jc w:val="both"/>
      </w:pPr>
      <w:r>
        <w:t>7. В случае реорганизации организации положения, предусмотренные подпунктами 2 и 3 пункта 5 статьи 169 настоящего Кодекса для принятия сумм налога к вычету или возмещению правопреемником (правопреемниками) реорганизованной (реорганизуемой) организации, считаются выполненными при наличии в счете-фактуре реквизитов реорганизованной (реорганизуемой) организации.</w:t>
      </w:r>
    </w:p>
    <w:p w:rsidR="004C786E" w:rsidRDefault="004C786E">
      <w:pPr>
        <w:pStyle w:val="ConsPlusNormal"/>
        <w:widowControl/>
        <w:ind w:firstLine="540"/>
        <w:jc w:val="both"/>
      </w:pPr>
      <w:r>
        <w:t>8. При передаче правопреемнику (правопреемникам) товаров (работ, услуг, имущественных прав), в том числе основных средств и нематериальных активов, при приобретении (ввозе) которых суммы налога были приняты реорганизованной (реорганизуемой) организацией к вычету в порядке, предусмотренном настоящей главой, соответствующие суммы налога не подлежат восстановлению и уплате в бюджет реорганизованной (реорганизуемой) организацией.</w:t>
      </w:r>
    </w:p>
    <w:p w:rsidR="004C786E" w:rsidRDefault="004C786E">
      <w:pPr>
        <w:pStyle w:val="ConsPlusNormal"/>
        <w:widowControl/>
        <w:ind w:firstLine="540"/>
        <w:jc w:val="both"/>
      </w:pPr>
      <w:r>
        <w:t>9. В случае реорганизации организации независимо от формы реорганизации подлежащие учету у правопреемника (правопреемников) суммы налога, которые в соответствии со статьей 176 настоящего Кодекса подлежат возмещению, но не были до момента завершения реорганизации возмещены реорганизованной (реорганизуемой) организацией, возмещаются правопреемнику (правопреемникам) в порядке, установленном настоящей главой.</w:t>
      </w:r>
    </w:p>
    <w:p w:rsidR="004C786E" w:rsidRDefault="004C786E">
      <w:pPr>
        <w:pStyle w:val="ConsPlusNormal"/>
        <w:widowControl/>
        <w:ind w:firstLine="540"/>
        <w:jc w:val="both"/>
      </w:pPr>
      <w:r>
        <w:t>10. При наличии нескольких правопреемников доля каждого из правопреемников при совершении операций в соответствии с настоящей статьей определяется на основании передаточного акта или разделительного баланса.</w:t>
      </w:r>
    </w:p>
    <w:p w:rsidR="004C786E" w:rsidRDefault="004C786E">
      <w:pPr>
        <w:pStyle w:val="ConsPlusNormal"/>
        <w:widowControl/>
        <w:ind w:firstLine="540"/>
        <w:jc w:val="both"/>
      </w:pPr>
      <w:r>
        <w:t>11. В целях настоящей главы под реорганизуемой организацией понимается организация, реорганизация которой осуществляется в форме выделения, до момента завершения ее реорганизации (до даты государственной регистрации последней из вновь возникших организаций).</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163. Налоговый период</w:t>
      </w:r>
    </w:p>
    <w:p w:rsidR="004C786E" w:rsidRDefault="004C786E">
      <w:pPr>
        <w:pStyle w:val="ConsPlusNormal"/>
        <w:widowControl/>
        <w:ind w:firstLine="0"/>
        <w:jc w:val="both"/>
      </w:pPr>
    </w:p>
    <w:p w:rsidR="004C786E" w:rsidRDefault="004C786E">
      <w:pPr>
        <w:pStyle w:val="ConsPlusNormal"/>
        <w:widowControl/>
        <w:ind w:firstLine="540"/>
        <w:jc w:val="both"/>
      </w:pPr>
      <w:r>
        <w:t>(в ред. Федерального закона от 27.07.2006 N 137-ФЗ)</w:t>
      </w:r>
    </w:p>
    <w:p w:rsidR="004C786E" w:rsidRDefault="004C786E">
      <w:pPr>
        <w:pStyle w:val="ConsPlusNormal"/>
        <w:widowControl/>
        <w:ind w:firstLine="0"/>
        <w:jc w:val="both"/>
      </w:pPr>
    </w:p>
    <w:p w:rsidR="004C786E" w:rsidRDefault="004C786E">
      <w:pPr>
        <w:pStyle w:val="ConsPlusNormal"/>
        <w:widowControl/>
        <w:ind w:firstLine="540"/>
        <w:jc w:val="both"/>
      </w:pPr>
      <w:r>
        <w:t>Налоговый период (в том числе для налогоплательщиков, исполняющих обязанности налоговых агентов, далее - налоговые агенты) устанавливается как квартал.</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164. Налоговые ставки</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 xml:space="preserve">Постановлением Конституционного Суда РФ от 14.07.2003 N 12-П взаимосвязанные положения пункта 1 статьи 164 и пунктов 1 и 4 статьи 165 признаны не противоречащими </w:t>
      </w:r>
      <w:r>
        <w:lastRenderedPageBreak/>
        <w:t>Конституции Российской Федерации, как закрепляющие обязательность представления налогоплательщиком в налоговые органы документов согласно установленному перечню для подтверждения обоснованности применения ставки 0 процентов по налогу на добавленную стоимость.</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 Налогообложение производится по налоговой ставке 0 процентов при реализации:</w:t>
      </w:r>
    </w:p>
    <w:p w:rsidR="004C786E" w:rsidRDefault="004C786E">
      <w:pPr>
        <w:pStyle w:val="ConsPlusNormal"/>
        <w:widowControl/>
        <w:ind w:firstLine="540"/>
        <w:jc w:val="both"/>
      </w:pPr>
      <w:r>
        <w:t>1) товаров, вывезенных в таможенном режиме экспорта, а также товаров, помещенных под таможенный режим свободной таможенной зоны, при условии представления в налоговые органы документов, предусмотренных статьей 165 настоящего Кодекса;</w:t>
      </w:r>
    </w:p>
    <w:p w:rsidR="004C786E" w:rsidRDefault="004C786E">
      <w:pPr>
        <w:pStyle w:val="ConsPlusNormal"/>
        <w:widowControl/>
        <w:ind w:firstLine="0"/>
        <w:jc w:val="both"/>
      </w:pPr>
      <w:r>
        <w:t>(в ред. Федеральных законов от 29.12.2000 N 166-ФЗ, от 29.05.2002 N 57-ФЗ, от 18.08.2004 N 102-ФЗ, от 22.07.2005 N 117-ФЗ)</w:t>
      </w:r>
    </w:p>
    <w:p w:rsidR="004C786E" w:rsidRDefault="004C786E">
      <w:pPr>
        <w:pStyle w:val="ConsPlusNormal"/>
        <w:widowControl/>
        <w:ind w:firstLine="540"/>
        <w:jc w:val="both"/>
      </w:pPr>
      <w:r>
        <w:t>2) работ (услуг), непосредственно связанных с производством и реализацией товаров, указанных в подпункте 1 настоящего пункта.</w:t>
      </w:r>
    </w:p>
    <w:p w:rsidR="004C786E" w:rsidRDefault="004C786E">
      <w:pPr>
        <w:pStyle w:val="ConsPlusNormal"/>
        <w:widowControl/>
        <w:ind w:firstLine="540"/>
        <w:jc w:val="both"/>
      </w:pPr>
      <w:r>
        <w:t>Положение настоящего подпункта распространяется на работы (услуги) по организации и сопровождению перевозок, перевозке или транспортировке, организации, сопровождению, погрузке и перегрузке вывозимых за пределы территории Российской Федерации или ввозимых на территорию Российской Федерации товаров, выполняемые (оказываемые) российскими организациями или индивидуальными предпринимателями (за исключением российских перевозчиков на железнодорожном транспорте), и иные подобные работы (услуги), а также на работы (услуги) по переработке товаров, помещенных под таможенный режим переработки на таможенной территории;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3) работ (услуг), непосредственно связанных с перевозкой или транспортировкой товаров, помещенных под таможенный режим международного таможенного транзита;</w:t>
      </w:r>
    </w:p>
    <w:p w:rsidR="004C786E" w:rsidRDefault="004C786E">
      <w:pPr>
        <w:pStyle w:val="ConsPlusNormal"/>
        <w:widowControl/>
        <w:ind w:firstLine="0"/>
        <w:jc w:val="both"/>
      </w:pPr>
      <w:r>
        <w:t>(пп. 3 в ред. Федерального закона от 22.07.2005 N 119-ФЗ)</w:t>
      </w:r>
    </w:p>
    <w:p w:rsidR="004C786E" w:rsidRDefault="004C786E">
      <w:pPr>
        <w:pStyle w:val="ConsPlusNormal"/>
        <w:widowControl/>
        <w:ind w:firstLine="540"/>
        <w:jc w:val="both"/>
      </w:pPr>
      <w:r>
        <w:t>4)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5) товаров (работ, услуг) в области космической деятельности.</w:t>
      </w:r>
    </w:p>
    <w:p w:rsidR="004C786E" w:rsidRDefault="004C786E">
      <w:pPr>
        <w:pStyle w:val="ConsPlusNormal"/>
        <w:widowControl/>
        <w:ind w:firstLine="540"/>
        <w:jc w:val="both"/>
      </w:pPr>
      <w:r>
        <w:t>Положения настоящего подпункта распространяются на космическую технику, космические объекты, объекты космической инфраструктуры, подлежащие обязательной сертификации в соответствии с законодательством Российской Федерации в области космической деятельности, включая работы (услуги), выполняемые (оказываемые) с использованием техники, находящейся непосредственно в космическом пространстве, в том числе управляемой с поверхности и (или) из атмосферы Земли; работы (услуги) по исследованию космического пространства, по наблюдению за объектами и явлениями в космическом пространстве, в том числе с поверхности и (или) из атмосферы Земли; подготовительные и (или) вспомогательные (сопутствующие) наземные работы (услуги), технологически обусловленные (необходимые) и неразрывно связанные с выполнением работ (оказанием услуг) по исследованию космического пространства и (или) с выполнением работ (оказанием услуг) с использованием техники, находящейся непосредственно в космическом пространстве;</w:t>
      </w:r>
    </w:p>
    <w:p w:rsidR="004C786E" w:rsidRDefault="004C786E">
      <w:pPr>
        <w:pStyle w:val="ConsPlusNormal"/>
        <w:widowControl/>
        <w:ind w:firstLine="0"/>
        <w:jc w:val="both"/>
      </w:pPr>
      <w:r>
        <w:t>(пп. 5 в ред. Федерального закона от 04.11.2007 N 255-ФЗ)</w:t>
      </w:r>
    </w:p>
    <w:p w:rsidR="004C786E" w:rsidRDefault="004C786E">
      <w:pPr>
        <w:pStyle w:val="ConsPlusNormal"/>
        <w:widowControl/>
        <w:ind w:firstLine="540"/>
        <w:jc w:val="both"/>
      </w:pPr>
      <w:r>
        <w:t>6)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
    <w:p w:rsidR="004C786E" w:rsidRDefault="004C786E">
      <w:pPr>
        <w:pStyle w:val="ConsPlusNormal"/>
        <w:widowControl/>
        <w:ind w:firstLine="0"/>
        <w:jc w:val="both"/>
      </w:pPr>
      <w:r>
        <w:t>(пп. 6 в ред. Федерального закона от 24.07.2002 N 110-ФЗ)</w:t>
      </w:r>
    </w:p>
    <w:p w:rsidR="004C786E" w:rsidRDefault="004C786E">
      <w:pPr>
        <w:pStyle w:val="ConsPlusNormal"/>
        <w:widowControl/>
        <w:ind w:firstLine="540"/>
        <w:jc w:val="both"/>
      </w:pPr>
      <w:r>
        <w:t>7)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w:t>
      </w:r>
    </w:p>
    <w:p w:rsidR="004C786E" w:rsidRDefault="004C786E">
      <w:pPr>
        <w:pStyle w:val="ConsPlusNormal"/>
        <w:widowControl/>
        <w:ind w:firstLine="540"/>
        <w:jc w:val="both"/>
      </w:pPr>
      <w:r>
        <w:t>Реализация товаров (выполнение работ, оказание услуг), указанных в настоящем подпункте, подлежит налогообложению по ставке 0 процентов в случаях, если законодательством соответствующего иностранного государства установлен аналогичный порядок в отношении дипломатических и приравненных к ним представительств Российской Федерации, дипломатического и административно-технического персонала этих представительств (включая проживающих вместе с ними членов их семей), либо если такая норма предусмотрена в международном договоре Российской Федерации. Перечень иностранных государств, в отношении представительств которых применяются нормы настоящего подпункта,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p w:rsidR="004C786E" w:rsidRDefault="004C786E">
      <w:pPr>
        <w:pStyle w:val="ConsPlusNormal"/>
        <w:widowControl/>
        <w:ind w:firstLine="0"/>
        <w:jc w:val="both"/>
      </w:pPr>
      <w:r>
        <w:t>(в ред. Федеральных законов от 29.06.2004 N 58-ФЗ, от 02.11.2004 N 127-ФЗ)</w:t>
      </w:r>
    </w:p>
    <w:p w:rsidR="004C786E" w:rsidRDefault="004C786E">
      <w:pPr>
        <w:pStyle w:val="ConsPlusNormal"/>
        <w:widowControl/>
        <w:ind w:firstLine="540"/>
        <w:jc w:val="both"/>
      </w:pPr>
      <w:r>
        <w:lastRenderedPageBreak/>
        <w:t>Порядок применения настоящего подпункта устанавливается Правительством Российской Федерации;</w:t>
      </w:r>
    </w:p>
    <w:p w:rsidR="004C786E" w:rsidRDefault="004C786E">
      <w:pPr>
        <w:pStyle w:val="ConsPlusNormal"/>
        <w:widowControl/>
        <w:ind w:firstLine="540"/>
        <w:jc w:val="both"/>
      </w:pPr>
      <w:r>
        <w:t>8) припасов, вывезенных с территории Российской Федерации в таможенном режиме перемещения припасов. В целях настоящей статьи припасами признаются топливо и горюче-смазочные материалы, которые необходимы для обеспечения нормальной эксплуатации воздушных и морских судов, судов смешанного (река-море) плавания;</w:t>
      </w:r>
    </w:p>
    <w:p w:rsidR="004C786E" w:rsidRDefault="004C786E">
      <w:pPr>
        <w:pStyle w:val="ConsPlusNormal"/>
        <w:widowControl/>
        <w:ind w:firstLine="0"/>
        <w:jc w:val="both"/>
      </w:pPr>
      <w:r>
        <w:t>(пп. 8 введен Федеральным законом от 29.05.2002 N 57-ФЗ)</w:t>
      </w:r>
    </w:p>
    <w:p w:rsidR="004C786E" w:rsidRDefault="004C786E">
      <w:pPr>
        <w:pStyle w:val="ConsPlusNormal"/>
        <w:widowControl/>
        <w:ind w:firstLine="540"/>
        <w:jc w:val="both"/>
      </w:pPr>
      <w:r>
        <w:t>9) выполняемых российскими перевозчиками на железнодорожном транспорте работ (услуг) по перевозке или транспортировке экспортируемых за пределы территории Российской Федерации товаров и вывозу с таможенной территории Российской Федерации продуктов переработки на таможенной территории Российской Федерации, а также связанных с такой перевозкой или транспортировкой работ (услуг), в том числе работ (услуг) по организации перевозок, сопровождению, погрузке, перегрузке;</w:t>
      </w:r>
    </w:p>
    <w:p w:rsidR="004C786E" w:rsidRDefault="004C786E">
      <w:pPr>
        <w:pStyle w:val="ConsPlusNormal"/>
        <w:widowControl/>
        <w:ind w:firstLine="0"/>
        <w:jc w:val="both"/>
      </w:pPr>
      <w:r>
        <w:t>(пп. 9 введен Федеральным законом от 22.07.2005 N 119-ФЗ; в ред. Федерального закона от 28.02.2006 N 28-ФЗ)</w:t>
      </w:r>
    </w:p>
    <w:p w:rsidR="004C786E" w:rsidRDefault="004C786E">
      <w:pPr>
        <w:pStyle w:val="ConsPlusNormal"/>
        <w:widowControl/>
        <w:ind w:firstLine="540"/>
        <w:jc w:val="both"/>
      </w:pPr>
      <w:r>
        <w:t>10) построенных судов, подлежащих регистрации в Российском международном реестре судов, при условии представления в налоговые органы документов, предусмотренных статьей 165 настоящего Кодекса.</w:t>
      </w:r>
    </w:p>
    <w:p w:rsidR="004C786E" w:rsidRDefault="004C786E">
      <w:pPr>
        <w:pStyle w:val="ConsPlusNormal"/>
        <w:widowControl/>
        <w:ind w:firstLine="0"/>
        <w:jc w:val="both"/>
      </w:pPr>
      <w:r>
        <w:t>(пп. 10 введен Федеральным законом от 20.12.2005 N 168-ФЗ)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До 1 января 2012 года при реализации услуг по передаче племенного скота и птицы во владение и пользование по договорам финансовой аренды (лизинга) с правом выкупа налогообложение налогом на добавленную стоимость производится по налоговой ставке 10 процентов (Федеральный закон от 05.08.2000 N 118-ФЗ (в ред. от 24.06.2008).</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2. Налогообложение производится по налоговой ставке 10 процентов при реализации:</w:t>
      </w:r>
    </w:p>
    <w:p w:rsidR="004C786E" w:rsidRDefault="004C786E">
      <w:pPr>
        <w:pStyle w:val="ConsPlusNormal"/>
        <w:widowControl/>
        <w:ind w:firstLine="540"/>
        <w:jc w:val="both"/>
      </w:pPr>
      <w:r>
        <w:t>1) следующих продовольственных товаров:</w:t>
      </w:r>
    </w:p>
    <w:p w:rsidR="004C786E" w:rsidRDefault="004C786E">
      <w:pPr>
        <w:pStyle w:val="ConsPlusNormal"/>
        <w:widowControl/>
        <w:ind w:firstLine="540"/>
        <w:jc w:val="both"/>
      </w:pPr>
      <w:r>
        <w:t>скота и птицы в живом весе;</w:t>
      </w:r>
    </w:p>
    <w:p w:rsidR="004C786E" w:rsidRDefault="004C786E">
      <w:pPr>
        <w:pStyle w:val="ConsPlusNormal"/>
        <w:widowControl/>
        <w:ind w:firstLine="540"/>
        <w:jc w:val="both"/>
      </w:pPr>
      <w:r>
        <w:t>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пастромы, филея; свинины и говядины запеченных; консервов - ветчины, бекона, карбонада и языка заливного);</w:t>
      </w:r>
    </w:p>
    <w:p w:rsidR="004C786E" w:rsidRDefault="004C786E">
      <w:pPr>
        <w:pStyle w:val="ConsPlusNormal"/>
        <w:widowControl/>
        <w:ind w:firstLine="540"/>
        <w:jc w:val="both"/>
      </w:pPr>
      <w:r>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p>
    <w:p w:rsidR="004C786E" w:rsidRDefault="004C786E">
      <w:pPr>
        <w:pStyle w:val="ConsPlusNormal"/>
        <w:widowControl/>
        <w:ind w:firstLine="540"/>
        <w:jc w:val="both"/>
      </w:pPr>
      <w:r>
        <w:t>яйца и яйцепродуктов;</w:t>
      </w:r>
    </w:p>
    <w:p w:rsidR="004C786E" w:rsidRDefault="004C786E">
      <w:pPr>
        <w:pStyle w:val="ConsPlusNormal"/>
        <w:widowControl/>
        <w:ind w:firstLine="540"/>
        <w:jc w:val="both"/>
      </w:pPr>
      <w:r>
        <w:t>масла растительного;</w:t>
      </w:r>
    </w:p>
    <w:p w:rsidR="004C786E" w:rsidRDefault="004C786E">
      <w:pPr>
        <w:pStyle w:val="ConsPlusNormal"/>
        <w:widowControl/>
        <w:ind w:firstLine="540"/>
        <w:jc w:val="both"/>
      </w:pPr>
      <w:r>
        <w:t>маргарина;</w:t>
      </w:r>
    </w:p>
    <w:p w:rsidR="004C786E" w:rsidRDefault="004C786E">
      <w:pPr>
        <w:pStyle w:val="ConsPlusNormal"/>
        <w:widowControl/>
        <w:ind w:firstLine="540"/>
        <w:jc w:val="both"/>
      </w:pPr>
      <w:r>
        <w:t>сахара, включая сахар-сырец;</w:t>
      </w:r>
    </w:p>
    <w:p w:rsidR="004C786E" w:rsidRDefault="004C786E">
      <w:pPr>
        <w:pStyle w:val="ConsPlusNormal"/>
        <w:widowControl/>
        <w:ind w:firstLine="540"/>
        <w:jc w:val="both"/>
      </w:pPr>
      <w:r>
        <w:t>соли;</w:t>
      </w:r>
    </w:p>
    <w:p w:rsidR="004C786E" w:rsidRDefault="004C786E">
      <w:pPr>
        <w:pStyle w:val="ConsPlusNormal"/>
        <w:widowControl/>
        <w:ind w:firstLine="540"/>
        <w:jc w:val="both"/>
      </w:pPr>
      <w:r>
        <w:t>зерна, комбикормов, кормовых смесей, зерновых отходов;</w:t>
      </w:r>
    </w:p>
    <w:p w:rsidR="004C786E" w:rsidRDefault="004C786E">
      <w:pPr>
        <w:pStyle w:val="ConsPlusNormal"/>
        <w:widowControl/>
        <w:ind w:firstLine="540"/>
        <w:jc w:val="both"/>
      </w:pPr>
      <w:r>
        <w:t>маслосемян и продуктов их переработки (шротов(а), жмыхов);</w:t>
      </w:r>
    </w:p>
    <w:p w:rsidR="004C786E" w:rsidRDefault="004C786E">
      <w:pPr>
        <w:pStyle w:val="ConsPlusNormal"/>
        <w:widowControl/>
        <w:ind w:firstLine="540"/>
        <w:jc w:val="both"/>
      </w:pPr>
      <w:r>
        <w:t>хлеба и хлебобулочных изделий (включая сдобные, сухарные и бараночные изделия);</w:t>
      </w:r>
    </w:p>
    <w:p w:rsidR="004C786E" w:rsidRDefault="004C786E">
      <w:pPr>
        <w:pStyle w:val="ConsPlusNormal"/>
        <w:widowControl/>
        <w:ind w:firstLine="540"/>
        <w:jc w:val="both"/>
      </w:pPr>
      <w:r>
        <w:t>крупы;</w:t>
      </w:r>
    </w:p>
    <w:p w:rsidR="004C786E" w:rsidRDefault="004C786E">
      <w:pPr>
        <w:pStyle w:val="ConsPlusNormal"/>
        <w:widowControl/>
        <w:ind w:firstLine="540"/>
        <w:jc w:val="both"/>
      </w:pPr>
      <w:r>
        <w:t>муки;</w:t>
      </w:r>
    </w:p>
    <w:p w:rsidR="004C786E" w:rsidRDefault="004C786E">
      <w:pPr>
        <w:pStyle w:val="ConsPlusNormal"/>
        <w:widowControl/>
        <w:ind w:firstLine="540"/>
        <w:jc w:val="both"/>
      </w:pPr>
      <w:r>
        <w:t>макаронных изделий;</w:t>
      </w:r>
    </w:p>
    <w:p w:rsidR="004C786E" w:rsidRDefault="004C786E">
      <w:pPr>
        <w:pStyle w:val="ConsPlusNormal"/>
        <w:widowControl/>
        <w:ind w:firstLine="540"/>
        <w:jc w:val="both"/>
      </w:pPr>
      <w:r>
        <w:t>рыбы живой (за исключением ценных пород: белорыбицы, лосося балтийского и дальневосточного, осетровых (белуги, бестера, осетра, севрюги, стерляди), семги, форели (за исключением морской), нельмы, кеты, чавычи, кижуча, муксуна, омуля, сига сибирского и амурского, чира);</w:t>
      </w:r>
    </w:p>
    <w:p w:rsidR="004C786E" w:rsidRDefault="004C786E">
      <w:pPr>
        <w:pStyle w:val="ConsPlusNormal"/>
        <w:widowControl/>
        <w:ind w:firstLine="540"/>
        <w:jc w:val="both"/>
      </w:pPr>
      <w:r>
        <w:t>море- и рыбопродуктов, в том числе рыбы охлажденной, мороженой и других видов обработки, сельди, консервов и пресервов (за исключением деликатесных: икры осетровых и лососевых рыб; белорыбицы, лосося балтийского, осетровых рыб - белуги, бестера, осетра, севрюги, стерляди; семги; спинки и теши нельмы х/к; кеты и чавычи слабосоленых, среднесоленых и семужного посола; спинки кеты, чавычи и кижуча х/к, теши кеты и боковника чавычи х/к; спинки муксуна, омуля, сига сибирского и амурского, чира х/к; пресервов филе - ломтиков лосося балтийского и лосося дальневосточного; мяса крабов и наборов отдельных конечностей крабов варено-мороженых; лангустов);</w:t>
      </w:r>
    </w:p>
    <w:p w:rsidR="004C786E" w:rsidRDefault="004C786E">
      <w:pPr>
        <w:pStyle w:val="ConsPlusNormal"/>
        <w:widowControl/>
        <w:ind w:firstLine="540"/>
        <w:jc w:val="both"/>
      </w:pPr>
      <w:r>
        <w:t>продуктов детского и диабетического питания;</w:t>
      </w:r>
    </w:p>
    <w:p w:rsidR="004C786E" w:rsidRDefault="004C786E">
      <w:pPr>
        <w:pStyle w:val="ConsPlusNormal"/>
        <w:widowControl/>
        <w:ind w:firstLine="540"/>
        <w:jc w:val="both"/>
      </w:pPr>
      <w:r>
        <w:t>овощей (включая картофель);</w:t>
      </w:r>
    </w:p>
    <w:p w:rsidR="004C786E" w:rsidRDefault="004C786E">
      <w:pPr>
        <w:pStyle w:val="ConsPlusNormal"/>
        <w:widowControl/>
        <w:ind w:firstLine="540"/>
        <w:jc w:val="both"/>
      </w:pPr>
      <w:r>
        <w:t>2) следующих товаров для детей:</w:t>
      </w:r>
    </w:p>
    <w:p w:rsidR="004C786E" w:rsidRDefault="004C786E">
      <w:pPr>
        <w:pStyle w:val="ConsPlusNormal"/>
        <w:widowControl/>
        <w:ind w:firstLine="540"/>
        <w:jc w:val="both"/>
      </w:pPr>
      <w:r>
        <w:t xml:space="preserve">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w:t>
      </w:r>
      <w:r>
        <w:lastRenderedPageBreak/>
        <w:t>изделий, чулочно-носочных изделий, прочих трикотажных изделий: перчаток, варежек, головных уборов;</w:t>
      </w:r>
    </w:p>
    <w:p w:rsidR="004C786E" w:rsidRDefault="004C786E">
      <w:pPr>
        <w:pStyle w:val="ConsPlusNormal"/>
        <w:widowControl/>
        <w:ind w:firstLine="540"/>
        <w:jc w:val="both"/>
      </w:pPr>
      <w:r>
        <w:t>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нательного белья, головных уборов, одежды и изделий для новорожденных и детей ясельной группы. Положения настоящего абзаца не распространяются на швейные изделия из натуральной кожи и натурального меха, за исключением натуральных овчины и кролика;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обуви (за исключением спортивной): пинеток, гусариковой, дошкольной, школьной; валяной; резиновой: малодетской, детской, школьной;</w:t>
      </w:r>
    </w:p>
    <w:p w:rsidR="004C786E" w:rsidRDefault="004C786E">
      <w:pPr>
        <w:pStyle w:val="ConsPlusNormal"/>
        <w:widowControl/>
        <w:ind w:firstLine="540"/>
        <w:jc w:val="both"/>
      </w:pPr>
      <w:r>
        <w:t>кроватей детских;</w:t>
      </w:r>
    </w:p>
    <w:p w:rsidR="004C786E" w:rsidRDefault="004C786E">
      <w:pPr>
        <w:pStyle w:val="ConsPlusNormal"/>
        <w:widowControl/>
        <w:ind w:firstLine="540"/>
        <w:jc w:val="both"/>
      </w:pPr>
      <w:r>
        <w:t>матрацев детских;</w:t>
      </w:r>
    </w:p>
    <w:p w:rsidR="004C786E" w:rsidRDefault="004C786E">
      <w:pPr>
        <w:pStyle w:val="ConsPlusNormal"/>
        <w:widowControl/>
        <w:ind w:firstLine="540"/>
        <w:jc w:val="both"/>
      </w:pPr>
      <w:r>
        <w:t>колясок;</w:t>
      </w:r>
    </w:p>
    <w:p w:rsidR="004C786E" w:rsidRDefault="004C786E">
      <w:pPr>
        <w:pStyle w:val="ConsPlusNormal"/>
        <w:widowControl/>
        <w:ind w:firstLine="540"/>
        <w:jc w:val="both"/>
      </w:pPr>
      <w:r>
        <w:t>тетрадей школьных;</w:t>
      </w:r>
    </w:p>
    <w:p w:rsidR="004C786E" w:rsidRDefault="004C786E">
      <w:pPr>
        <w:pStyle w:val="ConsPlusNormal"/>
        <w:widowControl/>
        <w:ind w:firstLine="540"/>
        <w:jc w:val="both"/>
      </w:pPr>
      <w:r>
        <w:t>игрушек;</w:t>
      </w:r>
    </w:p>
    <w:p w:rsidR="004C786E" w:rsidRDefault="004C786E">
      <w:pPr>
        <w:pStyle w:val="ConsPlusNormal"/>
        <w:widowControl/>
        <w:ind w:firstLine="540"/>
        <w:jc w:val="both"/>
      </w:pPr>
      <w:r>
        <w:t>пластилина;</w:t>
      </w:r>
    </w:p>
    <w:p w:rsidR="004C786E" w:rsidRDefault="004C786E">
      <w:pPr>
        <w:pStyle w:val="ConsPlusNormal"/>
        <w:widowControl/>
        <w:ind w:firstLine="540"/>
        <w:jc w:val="both"/>
      </w:pPr>
      <w:r>
        <w:t>пеналов;</w:t>
      </w:r>
    </w:p>
    <w:p w:rsidR="004C786E" w:rsidRDefault="004C786E">
      <w:pPr>
        <w:pStyle w:val="ConsPlusNormal"/>
        <w:widowControl/>
        <w:ind w:firstLine="540"/>
        <w:jc w:val="both"/>
      </w:pPr>
      <w:r>
        <w:t>счетных палочек;</w:t>
      </w:r>
    </w:p>
    <w:p w:rsidR="004C786E" w:rsidRDefault="004C786E">
      <w:pPr>
        <w:pStyle w:val="ConsPlusNormal"/>
        <w:widowControl/>
        <w:ind w:firstLine="540"/>
        <w:jc w:val="both"/>
      </w:pPr>
      <w:r>
        <w:t>счет школьных;</w:t>
      </w:r>
    </w:p>
    <w:p w:rsidR="004C786E" w:rsidRDefault="004C786E">
      <w:pPr>
        <w:pStyle w:val="ConsPlusNormal"/>
        <w:widowControl/>
        <w:ind w:firstLine="540"/>
        <w:jc w:val="both"/>
      </w:pPr>
      <w:r>
        <w:t>дневников школьных;</w:t>
      </w:r>
    </w:p>
    <w:p w:rsidR="004C786E" w:rsidRDefault="004C786E">
      <w:pPr>
        <w:pStyle w:val="ConsPlusNormal"/>
        <w:widowControl/>
        <w:ind w:firstLine="540"/>
        <w:jc w:val="both"/>
      </w:pPr>
      <w:r>
        <w:t>тетрадей для рисования;</w:t>
      </w:r>
    </w:p>
    <w:p w:rsidR="004C786E" w:rsidRDefault="004C786E">
      <w:pPr>
        <w:pStyle w:val="ConsPlusNormal"/>
        <w:widowControl/>
        <w:ind w:firstLine="540"/>
        <w:jc w:val="both"/>
      </w:pPr>
      <w:r>
        <w:t>альбомов для рисования;</w:t>
      </w:r>
    </w:p>
    <w:p w:rsidR="004C786E" w:rsidRDefault="004C786E">
      <w:pPr>
        <w:pStyle w:val="ConsPlusNormal"/>
        <w:widowControl/>
        <w:ind w:firstLine="540"/>
        <w:jc w:val="both"/>
      </w:pPr>
      <w:r>
        <w:t>альбомов для черчения;</w:t>
      </w:r>
    </w:p>
    <w:p w:rsidR="004C786E" w:rsidRDefault="004C786E">
      <w:pPr>
        <w:pStyle w:val="ConsPlusNormal"/>
        <w:widowControl/>
        <w:ind w:firstLine="540"/>
        <w:jc w:val="both"/>
      </w:pPr>
      <w:r>
        <w:t>папок для тетрадей;</w:t>
      </w:r>
    </w:p>
    <w:p w:rsidR="004C786E" w:rsidRDefault="004C786E">
      <w:pPr>
        <w:pStyle w:val="ConsPlusNormal"/>
        <w:widowControl/>
        <w:ind w:firstLine="540"/>
        <w:jc w:val="both"/>
      </w:pPr>
      <w:r>
        <w:t>обложек для учебников, дневников, тетрадей;</w:t>
      </w:r>
    </w:p>
    <w:p w:rsidR="004C786E" w:rsidRDefault="004C786E">
      <w:pPr>
        <w:pStyle w:val="ConsPlusNormal"/>
        <w:widowControl/>
        <w:ind w:firstLine="540"/>
        <w:jc w:val="both"/>
      </w:pPr>
      <w:r>
        <w:t>касс цифр и букв;</w:t>
      </w:r>
    </w:p>
    <w:p w:rsidR="004C786E" w:rsidRDefault="004C786E">
      <w:pPr>
        <w:pStyle w:val="ConsPlusNormal"/>
        <w:widowControl/>
        <w:ind w:firstLine="540"/>
        <w:jc w:val="both"/>
      </w:pPr>
      <w:r>
        <w:t>подгузников;</w:t>
      </w:r>
    </w:p>
    <w:p w:rsidR="004C786E" w:rsidRDefault="004C786E">
      <w:pPr>
        <w:pStyle w:val="ConsPlusNormal"/>
        <w:widowControl/>
        <w:ind w:firstLine="540"/>
        <w:jc w:val="both"/>
      </w:pPr>
      <w:r>
        <w:t>3) периодических печатных изданий, за исключением периодических печатных изданий рекламного или эротического характера;</w:t>
      </w:r>
    </w:p>
    <w:p w:rsidR="004C786E" w:rsidRDefault="004C786E">
      <w:pPr>
        <w:pStyle w:val="ConsPlusNormal"/>
        <w:widowControl/>
        <w:ind w:firstLine="540"/>
        <w:jc w:val="both"/>
      </w:pPr>
      <w:r>
        <w:t>книжной продукции, связанной с образованием, наукой и культурой, за исключением книжной продукции рекламного и эротического характера;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абзацы третий - шестой утратили силу. - Федеральный закон от 28.12.2001 N 179-ФЗ.</w:t>
      </w:r>
    </w:p>
    <w:p w:rsidR="004C786E" w:rsidRDefault="004C786E">
      <w:pPr>
        <w:pStyle w:val="ConsPlusNormal"/>
        <w:widowControl/>
        <w:ind w:firstLine="540"/>
        <w:jc w:val="both"/>
      </w:pPr>
      <w:r>
        <w:t>В целях настоящего подпункта под периодическим печатным изданием понимается газета, журнал, альманах, бюллетень, иное издание, имеющее постоянное название, текущий номер и выходящее в свет не реже одного раза в год.</w:t>
      </w:r>
    </w:p>
    <w:p w:rsidR="004C786E" w:rsidRDefault="004C786E">
      <w:pPr>
        <w:pStyle w:val="ConsPlusNormal"/>
        <w:widowControl/>
        <w:ind w:firstLine="540"/>
        <w:jc w:val="both"/>
      </w:pPr>
      <w:r>
        <w:t>В целях настоящего подпункта к периодическим печатным изданиям рекламного характера относятся периодические печатные издания, в которых реклама превышает 40 процентов объема одного номера периодического печатного издания;</w:t>
      </w:r>
    </w:p>
    <w:p w:rsidR="004C786E" w:rsidRDefault="004C786E">
      <w:pPr>
        <w:pStyle w:val="ConsPlusNormal"/>
        <w:widowControl/>
        <w:ind w:firstLine="0"/>
        <w:jc w:val="both"/>
      </w:pPr>
      <w:r>
        <w:t>(пп. 3 введен Федеральным законом от 28.12.2001 N 179-ФЗ)</w:t>
      </w:r>
    </w:p>
    <w:p w:rsidR="004C786E" w:rsidRDefault="004C786E">
      <w:pPr>
        <w:pStyle w:val="ConsPlusNormal"/>
        <w:widowControl/>
        <w:ind w:firstLine="540"/>
        <w:jc w:val="both"/>
      </w:pPr>
      <w:r>
        <w:t>4) следующих медицинских товаров отечественного и зарубежного производства:</w:t>
      </w:r>
    </w:p>
    <w:p w:rsidR="004C786E" w:rsidRDefault="004C786E">
      <w:pPr>
        <w:pStyle w:val="ConsPlusNormal"/>
        <w:widowControl/>
        <w:ind w:firstLine="540"/>
        <w:jc w:val="both"/>
      </w:pPr>
      <w:r>
        <w:t>лекарственных средств, включая лекарственные средства, предназначенные для проведения клинических исследований, лекарственные субстанции, в том числе внутриаптечного изготовления;</w:t>
      </w:r>
    </w:p>
    <w:p w:rsidR="004C786E" w:rsidRDefault="004C786E">
      <w:pPr>
        <w:pStyle w:val="ConsPlusNormal"/>
        <w:widowControl/>
        <w:ind w:firstLine="0"/>
        <w:jc w:val="both"/>
      </w:pPr>
      <w:r>
        <w:t>(в ред. Федерального закона от 17.05.2007 N 85-ФЗ)</w:t>
      </w:r>
    </w:p>
    <w:p w:rsidR="004C786E" w:rsidRDefault="004C786E">
      <w:pPr>
        <w:pStyle w:val="ConsPlusNormal"/>
        <w:widowControl/>
        <w:ind w:firstLine="540"/>
        <w:jc w:val="both"/>
      </w:pPr>
      <w:r>
        <w:t>изделий медицинского назначения.</w:t>
      </w:r>
    </w:p>
    <w:p w:rsidR="004C786E" w:rsidRDefault="004C786E">
      <w:pPr>
        <w:pStyle w:val="ConsPlusNormal"/>
        <w:widowControl/>
        <w:ind w:firstLine="0"/>
        <w:jc w:val="both"/>
      </w:pPr>
      <w:r>
        <w:t>(пп. 4 введен Федеральным законом от 28.12.2001 N 179-ФЗ)</w:t>
      </w:r>
    </w:p>
    <w:p w:rsidR="004C786E" w:rsidRDefault="004C786E">
      <w:pPr>
        <w:pStyle w:val="ConsPlusNormal"/>
        <w:widowControl/>
        <w:ind w:firstLine="540"/>
        <w:jc w:val="both"/>
      </w:pPr>
      <w:r>
        <w:t>Коды видов продукции, перечисленных в настоящем пункте, в соответствии с Общероссийским классификатором продукции, а также Товарной номенклатурой внешнеэкономической деятельности определяются Правительством Российской Федерации.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3. Налогообложение производится по налоговой ставке 18 процентов в случаях, не указанных в пунктах 1, 2 и 4 настоящей статьи.</w:t>
      </w:r>
    </w:p>
    <w:p w:rsidR="004C786E" w:rsidRDefault="004C786E">
      <w:pPr>
        <w:pStyle w:val="ConsPlusNormal"/>
        <w:widowControl/>
        <w:ind w:firstLine="0"/>
        <w:jc w:val="both"/>
      </w:pPr>
      <w:r>
        <w:t>(п. 3 в ред. Федерального закона от 07.07.2003 N 117-ФЗ)</w:t>
      </w:r>
    </w:p>
    <w:p w:rsidR="004C786E" w:rsidRDefault="004C786E">
      <w:pPr>
        <w:pStyle w:val="ConsPlusNormal"/>
        <w:widowControl/>
        <w:ind w:firstLine="540"/>
        <w:jc w:val="both"/>
      </w:pPr>
      <w:r>
        <w:t xml:space="preserve">4. При получении денежных средств, связанных с оплатой товаров (работ, услуг), предусмотренных статьей 162 настоящего Кодекса, а также при получении оплаты, частичной оплаты в счет предстоящих поставок товаров (выполнения работ, оказания услуг), передачи имущественных прав, предусмотренных пунктами 2 - 4 статьи 155 настоящего Кодекса, при удержании налога налоговыми агентами в соответствии с пунктами 1 - 3 статьи 161 настоящего Кодекса, при реализации имущества, приобретенного на стороне и учитываемого с налогом в соответствии с пунктом 3 статьи 154 настоящего Кодекса, при реализации сельскохозяйственной </w:t>
      </w:r>
      <w:r>
        <w:lastRenderedPageBreak/>
        <w:t>продукции и продуктов ее переработки в соответствии с пунктом 4 статьи 154 настоящего Кодекса, при передаче имущественных прав в соответствии с пунктами 2 - 4 статьи 155 настоящего Кодекса, а также в иных случаях, когда в соответствии с настоящим Кодексом сумма налога должна определяться расчетным методом, налоговая ставка определяется как процентное отношение налоговой ставки, предусмотренной пунктом 2 или пунктом 3 настоящей статьи, к налоговой базе, принятой за 100 и увеличенной на соответствующий размер налоговой ставки.</w:t>
      </w:r>
    </w:p>
    <w:p w:rsidR="004C786E" w:rsidRDefault="004C786E">
      <w:pPr>
        <w:pStyle w:val="ConsPlusNormal"/>
        <w:widowControl/>
        <w:ind w:firstLine="0"/>
        <w:jc w:val="both"/>
      </w:pPr>
      <w:r>
        <w:t>(в ред. Федеральных законов от 29.05.2002 N 57-ФЗ, от 22.07.2005 N 119-ФЗ)</w:t>
      </w:r>
    </w:p>
    <w:p w:rsidR="004C786E" w:rsidRDefault="004C786E">
      <w:pPr>
        <w:pStyle w:val="ConsPlusNormal"/>
        <w:widowControl/>
        <w:ind w:firstLine="540"/>
        <w:jc w:val="both"/>
      </w:pPr>
      <w:r>
        <w:t>5. Исключен. - Федеральный закон от 29.12.2000 N 166-ФЗ.</w:t>
      </w:r>
    </w:p>
    <w:p w:rsidR="004C786E" w:rsidRDefault="004C786E">
      <w:pPr>
        <w:pStyle w:val="ConsPlusNormal"/>
        <w:widowControl/>
        <w:ind w:firstLine="540"/>
        <w:jc w:val="both"/>
      </w:pPr>
      <w:r>
        <w:t>5. При ввозе товаров на таможенную территорию Российской Федерации применяются налоговые ставки, указанные в пунктах 2 и 3 настоящей статьи.</w:t>
      </w:r>
    </w:p>
    <w:p w:rsidR="004C786E" w:rsidRDefault="004C786E">
      <w:pPr>
        <w:pStyle w:val="ConsPlusNormal"/>
        <w:widowControl/>
        <w:ind w:firstLine="540"/>
        <w:jc w:val="both"/>
      </w:pPr>
      <w:r>
        <w:t>6. Утратил силу с 1 января 2007 года. - Федеральный закон от 22.07.2005 N 119-ФЗ.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165. Порядок подтверждения права на получение возмещения при налогообложении по налоговой ставке 0 процентов</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Пункт 1 статьи 165 подлежит применению в соответствии с конституционно-правовым смыслом, выявленным в Определении Конституционного Суда РФ от 04.04.2006 N 98-О.</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Постановлением Конституционного Суда РФ от 14.07.2003 N 12-П взаимосвязанные положения пункта 1 статьи 164 и пунктов 1 и 4 статьи 165 признаны не противоречащими Конституции Российской Федерации, как закрепляющие обязательность представления налогоплательщиком в налоговые органы документов согласно установленному перечню для подтверждения обоснованности применения ставки 0 процентов по налогу на добавленную стоимость.</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 При реализации товаров, предусмотренных подпунктом 1 и (или) подпунктом 8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пунктами 2 и 3 настоящей статьи, представляются следующие документы:</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1) контракт (копия контракта) налогоплательщика с иностранным лицом на поставку товара (припасов) за пределы таможенной территории Российской Федерации. Если контракты содержат сведения, составляющие государственную тайну, вместо копий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2) выписка банка (копия выписки), подтверждающая фактическое поступление выручки от реализации указанного товара (припасов) иностранному лицу на счет налогоплательщика в российском банке.</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В случае, если контрактом предусмотрен расчет наличными денежными средствами, налогоплательщик представляет в налоговые органы выписку банка (копию выписки), подтверждающую внесение налогоплательщиком полученных сумм на его счет в российском банке, а также копии приходных кассовых ордеров, подтверждающие фактическое поступление выручки от иностранного лица - покупателя указанных товаров (припасов).</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В случае, если незачисление валютной выручки от реализации товаров (работ, услуг) на территории Российской Федерации осуществляется в соответствии с порядком, предусмотренным валютным законодательством Российской Федерации, налогоплательщик представляет в налоговые органы документы (их копии), подтверждающие право на незачисление валютной выручки на территории Российской Федерации.</w:t>
      </w:r>
    </w:p>
    <w:p w:rsidR="004C786E" w:rsidRDefault="004C786E">
      <w:pPr>
        <w:pStyle w:val="ConsPlusNormal"/>
        <w:widowControl/>
        <w:ind w:firstLine="0"/>
        <w:jc w:val="both"/>
      </w:pPr>
      <w:r>
        <w:t>(в ред. Федеральных законов от 29.12.2000 N 166-ФЗ, от 18.07.2005 N 90-ФЗ)</w:t>
      </w:r>
    </w:p>
    <w:p w:rsidR="004C786E" w:rsidRDefault="004C786E">
      <w:pPr>
        <w:pStyle w:val="ConsPlusNormal"/>
        <w:widowControl/>
        <w:ind w:firstLine="540"/>
        <w:jc w:val="both"/>
      </w:pPr>
      <w:r>
        <w:t>В случае осуществления внешнеторговых товарообменных (бартерных) операций налогоплательщик представляет в налоговые органы документы, подтверждающие ввоз товаров (выполнение работ, оказание услуг), полученных по указанным операциям, на территорию Российской Федерации и их оприходование.</w:t>
      </w:r>
    </w:p>
    <w:p w:rsidR="004C786E" w:rsidRDefault="004C786E">
      <w:pPr>
        <w:pStyle w:val="ConsPlusNormal"/>
        <w:widowControl/>
        <w:ind w:firstLine="540"/>
        <w:jc w:val="both"/>
      </w:pPr>
      <w:r>
        <w:t>В случае, если выручка от реализации товара (припасов) иностранному лицу поступила на счет налогоплательщика от третьего лица, в налоговые органы наряду с выпиской банка (ее копией) представляется договор поручения по оплате за указанный товар (припасы), заключенный между иностранным лицом и организацией (лицом), осуществившей (осуществившим) платеж;</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lastRenderedPageBreak/>
        <w:t>3) таможенная декларация (ее копия) с отметками российского таможенного органа, осуществившего выпуск товаров в режиме экспорта, и российского таможенного органа, в регионе деятельности которого находится пункт пропуска, через который товар был вывезен за пределы таможенной территории Российской Федерации (далее - пограничный таможенный орган).</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При вывозе товаров в таможенном режиме экспорта трубопроводным транспортом или по линиям электропередачи представляется полная таможенная декларация (ее копия) с отметками российского таможенного органа, подтверждающими факт помещения товаров под таможенный режим экспорта.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При вывозе товаров в таможенном режиме экспорта через границу Российской Федерации с государством - участником Таможенного союза, на которой таможенный контроль отменен, представляется таможенная декларация (ее копия) с отметками таможенного органа Российской Федерации, производившего таможенное оформление указанного вывоза товаров.</w:t>
      </w:r>
    </w:p>
    <w:p w:rsidR="004C786E" w:rsidRDefault="004C786E">
      <w:pPr>
        <w:pStyle w:val="ConsPlusNormal"/>
        <w:widowControl/>
        <w:ind w:firstLine="0"/>
        <w:jc w:val="both"/>
      </w:pPr>
      <w:r>
        <w:t>(в ред. Федеральных законов от 29.05.2002 N 57-ФЗ, от 22.07.2005 N 119-ФЗ)</w:t>
      </w:r>
    </w:p>
    <w:p w:rsidR="004C786E" w:rsidRDefault="004C786E">
      <w:pPr>
        <w:pStyle w:val="ConsPlusNormal"/>
        <w:widowControl/>
        <w:ind w:firstLine="540"/>
        <w:jc w:val="both"/>
      </w:pPr>
      <w:r>
        <w:t>Абзац утратил силу с 1 января 2009 года. - Федеральный закон от 26.11.2008 N 224-ФЗ.</w:t>
      </w:r>
    </w:p>
    <w:p w:rsidR="004C786E" w:rsidRDefault="004C786E">
      <w:pPr>
        <w:pStyle w:val="ConsPlusNormal"/>
        <w:widowControl/>
        <w:ind w:firstLine="540"/>
        <w:jc w:val="both"/>
      </w:pPr>
      <w:r>
        <w:t>При вывозе с территории Российской Федерации припасов в соответствии с таможенным режимом перемещения припасов предоставляется таможенная декларация на припасы (ее копия) с отметками таможенного органа, в регионе деятельности которого расположен порт (аэропорт), открытый для международного сообщения, о вывозе припасов с таможенной территории Российской Федерации.</w:t>
      </w:r>
    </w:p>
    <w:p w:rsidR="004C786E" w:rsidRDefault="004C786E">
      <w:pPr>
        <w:pStyle w:val="ConsPlusNormal"/>
        <w:widowControl/>
        <w:ind w:firstLine="0"/>
        <w:jc w:val="both"/>
      </w:pPr>
      <w:r>
        <w:t>(абзац введен Федеральным законом от 29.05.2002 N 57-ФЗ)</w:t>
      </w:r>
    </w:p>
    <w:p w:rsidR="004C786E" w:rsidRDefault="004C786E">
      <w:pPr>
        <w:pStyle w:val="ConsPlusNormal"/>
        <w:widowControl/>
        <w:ind w:firstLine="540"/>
        <w:jc w:val="both"/>
      </w:pPr>
      <w:r>
        <w:t>При вывозе товаров, не происходящих с территории Российской Федерации, в таможенном режиме экспорта на территорию государства - участника Таможенного союза, на границе с которым таможенный контроль отменен, в налоговые органы представляются:</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таможенная декларация (ее копия) с отметкой российского таможенного органа, подтверждающей факт помещения товаров под таможенный режим экспорта;</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копия заявления об уплате налога при ввозе товаров на территорию государства - участника Таможенного союза, на границе с которым таможенный контроль отменен, с отметкой налогового органа этого государства, подтверждающей факт уплаты налога;</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В порядке, определяемом Министерством финансов Российской Федерации по согласованию с федеральным органом исполнительной власти, уполномоченным в области таможенного дела, налогоплательщик может представить:</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t>реестр таможенных деклараций, содержащий сведения о фактически вывезенных товарах, с отметками пограничного таможенного органа Российской Федерации вместо таможенных деклараций (их копий), представление которых предусмотрено абзацем первым настоящего подпункта;</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t>реестр таможенных деклараций, содержащий сведения о таможенном оформлении товаров в соответствии с таможенным режимом экспорта, с отметками таможенного органа Российской Федерации, подтверждающих факт помещения товаров под таможенный режим экспорта, вместо таможенных деклараций (их копий), представление которых предусмотрено абзацами вторым, третьим и седьмым настоящего подпункта;</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t>4) копии транспортных, товаросопроводительных и (или) иных документов с отметками пограничных таможенных органов, подтверждающих вывоз товаров за пределы территории Российской Федерации. Налогоплательщик может представлять любой из перечисленных документов с учетом следующих особенностей.</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При вывозе товаров в таможенном режиме экспорта судами через морские порты для подтверждения вывоза товаров за пределы таможенной территории Российской Федерации налогоплательщиком в налоговые органы представляются следующие документы:</w:t>
      </w:r>
    </w:p>
    <w:p w:rsidR="004C786E" w:rsidRDefault="004C786E">
      <w:pPr>
        <w:pStyle w:val="ConsPlusNormal"/>
        <w:widowControl/>
        <w:ind w:firstLine="540"/>
        <w:jc w:val="both"/>
      </w:pPr>
      <w:r>
        <w:t>копия поручения на отгрузку экспортируемых грузов с указанием порта разгрузки с отметкой "Погрузка разрешена" пограничной таможни Российской Федерации;</w:t>
      </w:r>
    </w:p>
    <w:p w:rsidR="004C786E" w:rsidRDefault="004C786E">
      <w:pPr>
        <w:pStyle w:val="ConsPlusNormal"/>
        <w:widowControl/>
        <w:ind w:firstLine="540"/>
        <w:jc w:val="both"/>
      </w:pPr>
      <w: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таможенной территории Российской Федерации.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lastRenderedPageBreak/>
        <w:t>При вывозе товаров в таможенном режиме экспорта через границу Российской Федерации с государством - участником Таможенного союза, на которой таможенный контроль отменен, представляются копии транспортных и товаросопроводительных документов с отметками таможенного органа Российской Федерации, производившего таможенное оформление указанного вывоза товаров.</w:t>
      </w:r>
    </w:p>
    <w:p w:rsidR="004C786E" w:rsidRDefault="004C786E">
      <w:pPr>
        <w:pStyle w:val="ConsPlusNormal"/>
        <w:widowControl/>
        <w:ind w:firstLine="0"/>
        <w:jc w:val="both"/>
      </w:pPr>
      <w:r>
        <w:t>(абзац введен Федеральным законом от 29.12.2000 N 166-ФЗ)</w:t>
      </w:r>
    </w:p>
    <w:p w:rsidR="004C786E" w:rsidRDefault="004C786E">
      <w:pPr>
        <w:pStyle w:val="ConsPlusNormal"/>
        <w:widowControl/>
        <w:ind w:firstLine="540"/>
        <w:jc w:val="both"/>
      </w:pPr>
      <w:r>
        <w:t>При вывозе товаров в режиме экспорта воздушным транспортом для подтверждения вывоза товаров за пределы таможенной территории Российской Федерации в налоговые органы налогоплательщиком представляется копия международной авиационной грузовой накладной с указанием аэропорта разгрузки, находящегося за пределами таможенной территории Российской Федерации.</w:t>
      </w:r>
    </w:p>
    <w:p w:rsidR="004C786E" w:rsidRDefault="004C786E">
      <w:pPr>
        <w:pStyle w:val="ConsPlusNormal"/>
        <w:widowControl/>
        <w:ind w:firstLine="540"/>
        <w:jc w:val="both"/>
      </w:pPr>
      <w:r>
        <w:t>Копии транспортных, товаросопроводительных и (или) иных документов, подтверждающих вывоз товаров за пределы таможенной территории Российской Федерации, могут не представляться в случае вывоза товаров в таможенном режиме экспорта трубопроводным транспортом или по линиям электропередачи.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При вывозе с территории Российской Федерации припасов в соответствии с таможенным режимом перемещения припасов предоставляются копии транспортных, товаросопроводительных или иных документов, подтверждающих вывоз припасов с таможенной территории Российской Федерации воздушными и морскими судами, судами смешанного (река-море) плавания.</w:t>
      </w:r>
    </w:p>
    <w:p w:rsidR="004C786E" w:rsidRDefault="004C786E">
      <w:pPr>
        <w:pStyle w:val="ConsPlusNormal"/>
        <w:widowControl/>
        <w:ind w:firstLine="0"/>
        <w:jc w:val="both"/>
      </w:pPr>
      <w:r>
        <w:t>(абзац введен Федеральным законом от 29.05.2002 N 57-ФЗ)</w:t>
      </w:r>
    </w:p>
    <w:p w:rsidR="004C786E" w:rsidRDefault="004C786E">
      <w:pPr>
        <w:pStyle w:val="ConsPlusNormal"/>
        <w:widowControl/>
        <w:ind w:firstLine="540"/>
        <w:jc w:val="both"/>
      </w:pPr>
      <w:r>
        <w:t>В случае, если погрузка товаров и их таможенное оформление при вывозе товаров в таможенном режиме экспорта судами осуществляются вне региона деятельности пограничного таможенного органа, для подтверждения вывоза товаров за пределы таможенной территории Российской Федерации налогоплательщиком в налоговые органы представляются следующие документы:</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копия поручения на отгрузку экспортируемых грузов с отметкой "Погрузка разрешена" российского таможенного органа, производившего таможенное оформление указанного вывоза товаров, а также с отметкой пограничного таможенного органа, подтверждающей вывоз товаров за пределы территории Российской Федерации;</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таможенной территории Российской Федерации.</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При вывозе товаров, не происходящих с территории Российской Федерации, в таможенном режиме экспорта на территорию государства - участника Таможенного союза, на границе с которым таможенный контроль отменен, представляются копии транспортных и товаросопроводительных документов с отметками таможенного органа Российской Федерации, подтверждающими факт помещения товаров под таможенный режим экспорта;</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5) в случае, если товары помещены под таможенный режим свободной таможенной зоны, представляются:</w:t>
      </w:r>
    </w:p>
    <w:p w:rsidR="004C786E" w:rsidRDefault="004C786E">
      <w:pPr>
        <w:pStyle w:val="ConsPlusNormal"/>
        <w:widowControl/>
        <w:ind w:firstLine="540"/>
        <w:jc w:val="both"/>
      </w:pPr>
      <w:r>
        <w:t>контракт (копия контракта), заключенный с резидентом особой экономической зоны;</w:t>
      </w:r>
    </w:p>
    <w:p w:rsidR="004C786E" w:rsidRDefault="004C786E">
      <w:pPr>
        <w:pStyle w:val="ConsPlusNormal"/>
        <w:widowControl/>
        <w:ind w:firstLine="540"/>
        <w:jc w:val="both"/>
      </w:pPr>
      <w:r>
        <w:t>копия свидетельства о регистрации лица в качестве резидента особой экономической зоны, выданная федеральным органом исполнительной власти, уполномоченным осуществлять функции по управлению особыми экономическими зонами, или его территориальным органом;</w:t>
      </w:r>
    </w:p>
    <w:p w:rsidR="004C786E" w:rsidRDefault="004C786E">
      <w:pPr>
        <w:pStyle w:val="ConsPlusNormal"/>
        <w:widowControl/>
        <w:ind w:firstLine="540"/>
        <w:jc w:val="both"/>
      </w:pPr>
      <w:r>
        <w:t>выписка банка (копия выписки), подтверждающая фактическое поступление выручки от реализации товаров от резидента особой экономической зоны на счет налогоплательщика в российском банке, или выписка банка (копия выписки), подтверждающая внесение налогоплательщиком полученных сумм на свой счет в российском банке, и копии приходных кассовых ордеров, подтверждающих фактическое поступление от резидента особой экономической зоны выручки (при расчете наличными денежными средствами), либо при ввозе товаров в портовую особую экономическую зону иные подтверждающие передачу товаров резиденту портовой особой экономической зоны документы;</w:t>
      </w:r>
    </w:p>
    <w:p w:rsidR="004C786E" w:rsidRDefault="004C786E">
      <w:pPr>
        <w:pStyle w:val="ConsPlusNormal"/>
        <w:widowControl/>
        <w:ind w:firstLine="540"/>
        <w:jc w:val="both"/>
      </w:pPr>
      <w:r>
        <w:t xml:space="preserve">таможенная декларация (ее копия) с отметками таможенного органа о выпуске товаров в соответствии с таможенным режимом свободной таможенной зоны либо при ввозе в портовую особую экономическую зону российских товаров, помещенных за пределами портовой особой экономической зоны под таможенный режим экспорта или перемещения припасов, таможенная декларация (ее копия) с отметками таможенного органа, осуществившего выпуск товаров в соответствии с заявленным таможенным режимом, и таможенного органа, который уполномочен на совершение таможенных процедур и таможенных операций при таможенном оформлении </w:t>
      </w:r>
      <w:r>
        <w:lastRenderedPageBreak/>
        <w:t>товаров в соответствии с таможенным режимом свободной таможенной зоны и в регионе деятельности которого расположена портовая особая экономическая зона;</w:t>
      </w:r>
    </w:p>
    <w:p w:rsidR="004C786E" w:rsidRDefault="004C786E">
      <w:pPr>
        <w:pStyle w:val="ConsPlusNormal"/>
        <w:widowControl/>
        <w:ind w:firstLine="540"/>
        <w:jc w:val="both"/>
      </w:pPr>
      <w:r>
        <w:t>документы, предусмотренные подпунктом 1 настоящего пункта, в случае ввоза в портовую особую экономическую зону товаров, помещенных за пределами портовой особой экономической зоны под таможенный режим экспорта или перемещения припасов.</w:t>
      </w:r>
    </w:p>
    <w:p w:rsidR="004C786E" w:rsidRDefault="004C786E">
      <w:pPr>
        <w:pStyle w:val="ConsPlusNormal"/>
        <w:widowControl/>
        <w:ind w:firstLine="0"/>
        <w:jc w:val="both"/>
      </w:pPr>
      <w:r>
        <w:t>(пп. 5 в ред. Федерального закона от 30.10.2007 N 240-ФЗ)</w:t>
      </w:r>
    </w:p>
    <w:p w:rsidR="004C786E" w:rsidRDefault="004C786E">
      <w:pPr>
        <w:pStyle w:val="ConsPlusNormal"/>
        <w:widowControl/>
        <w:ind w:firstLine="540"/>
        <w:jc w:val="both"/>
      </w:pPr>
      <w:r>
        <w:t>2. При реализации товаров, предусмотренных подпунктом 1 или 8 пункта 1 статьи 164 настоящего Кодекса, через комиссионера, поверенного или агента по договору комиссии, договору поручения либо агентскому договору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 договор комиссии, договор поручения либо агентский договор (копии договоров) налогоплательщика с комиссионером, поверенным или агентом;</w:t>
      </w:r>
    </w:p>
    <w:p w:rsidR="004C786E" w:rsidRDefault="004C786E">
      <w:pPr>
        <w:pStyle w:val="ConsPlusNormal"/>
        <w:widowControl/>
        <w:ind w:firstLine="540"/>
        <w:jc w:val="both"/>
      </w:pPr>
      <w:r>
        <w:t>2) контракт (копия контракта) лица, осуществляющего поставку товаров на экспорт или поставку припасов по поручению налогоплательщика (в соответствии с договором комиссии, договором поручения либо агентским договором), с иностранным лицом на поставку товаров (припасов) за пределы таможенной территории Российской Федерации;</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3) выписка банка (ее копия), подтверждающая фактическое поступление выручки от реализации товара (припасов) иностранному лицу на счет налогоплательщика или комиссионера (поверенного, агента) в российском банке.</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В случае, если контрактом предусмотрен расчет наличными денежными средствами, в налоговый орган представляются выписка банка (ее копия), подтверждающая внесение полученных налогоплательщиком или комиссионером (поверенным, агентом) сумм на его счет в российском банке, а также копии приходных кассовых ордеров, подтверждающие фактическое поступление выручки от иностранного лица - покупателя товаров (припасов).</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В случае, если незачисление валютной выручки от реализации товаров (работ, услуг) на территории Российской Федерации осуществляется в соответствии с порядком, предусмотренным валютным законодательством Российской Федерации, налогоплательщик представляет в налоговые органы документы (их копии), подтверждающие право на незачисление валютной выручки на территории Российской Федерации.</w:t>
      </w:r>
    </w:p>
    <w:p w:rsidR="004C786E" w:rsidRDefault="004C786E">
      <w:pPr>
        <w:pStyle w:val="ConsPlusNormal"/>
        <w:widowControl/>
        <w:ind w:firstLine="0"/>
        <w:jc w:val="both"/>
      </w:pPr>
      <w:r>
        <w:t>(в ред. Федеральных законов от 29.12.2000 N 166-ФЗ, от 18.07.2005 N 90-ФЗ)</w:t>
      </w:r>
    </w:p>
    <w:p w:rsidR="004C786E" w:rsidRDefault="004C786E">
      <w:pPr>
        <w:pStyle w:val="ConsPlusNormal"/>
        <w:widowControl/>
        <w:ind w:firstLine="540"/>
        <w:jc w:val="both"/>
      </w:pPr>
      <w:r>
        <w:t>В случае осуществления внешнеторговых товарообменных (бартерных) операций налогоплательщик представляет в налоговые органы документы (их копии), подтверждающие ввоз товаров (выполнение работ, оказание услуг), полученных по указанным операциям, на территорию Российской Федерации и их оприходование.</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В случае, если выручка от реализации товара (припасов) иностранному лицу поступила на счет налогоплательщика от третьего лица, в налоговые органы наряду с выпиской банка (ее копией) представляется договор поручения по оплате за указанный товар (припасы), заключенный между иностранным лицом и организацией (лицом), осуществившей (осуществившим) платеж;</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4) документы, предусмотренные подпунктами 3 - 5 пункта 1 настоящей статьи.</w:t>
      </w:r>
    </w:p>
    <w:p w:rsidR="004C786E" w:rsidRDefault="004C786E">
      <w:pPr>
        <w:pStyle w:val="ConsPlusNormal"/>
        <w:widowControl/>
        <w:ind w:firstLine="0"/>
        <w:jc w:val="both"/>
      </w:pPr>
      <w:r>
        <w:t>(в ред. Федерального закона от 22.07.2005 N 117-ФЗ)</w:t>
      </w:r>
    </w:p>
    <w:p w:rsidR="004C786E" w:rsidRDefault="004C786E">
      <w:pPr>
        <w:pStyle w:val="ConsPlusNormal"/>
        <w:widowControl/>
        <w:ind w:firstLine="540"/>
        <w:jc w:val="both"/>
      </w:pPr>
      <w:r>
        <w:t>3. При реализации товаров, предусмотренных подпунктом 1 пункта 1 статьи 164 настоящего Кодекса, в счет погашения задолженности Российской Федерации и бывшего СССР или в счет предоставления государственных кредитов иностранным государствам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1) копия соглашения между Правительством Российской Федерации и правительством соответствующего иностранного государства об урегулировании задолженности бывшего СССР (Российской Федерации) или в счет предоставления государственных кредитов иностранным государствам;</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2) копия соглашения между Министерством финансов Российской Федерации и налогоплательщиком о финансировании поставок товаров в счет погашения государственной задолженности или в счет предоставления государственных кредитов иностранным государствам;</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lastRenderedPageBreak/>
        <w:t>3) выписка банка, подтверждающая фактическое поступление выручки от реализации товаров на экспорт из бюджета в валюте Российской Федерации на счет налогоплательщика в российском банке;</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4) документы, предусмотренные подпунктами 3 и 4 пункта 1 настоящей статьи или в случае, если товары помещены под таможенный режим свободной таможенной зоны, документы, предусмотренные подпунктом 5 пункта 1 настоящей статьи.</w:t>
      </w:r>
    </w:p>
    <w:p w:rsidR="004C786E" w:rsidRDefault="004C786E">
      <w:pPr>
        <w:pStyle w:val="ConsPlusNormal"/>
        <w:widowControl/>
        <w:ind w:firstLine="0"/>
        <w:jc w:val="both"/>
      </w:pPr>
      <w:r>
        <w:t>(в ред. Федерального закона от 30.10.2007 N 240-ФЗ)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Постановлением Конституционного Суда РФ от 14.07.2003 N 12-П взаимосвязанные положения пункта 1 статьи 164 и пунктов 1 и 4 статьи 165 признаны не противоречащими Конституции Российской Федерации, как закрепляющие обязательность представления налогоплательщиком в налоговые органы документов согласно установленному перечню для подтверждения обоснованности применения ставки 0 процентов по налогу на добавленную стоимость.</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4. При реализации работ (услуг), предусмотренных подпунктами 2 и 3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p>
    <w:p w:rsidR="004C786E" w:rsidRDefault="004C786E">
      <w:pPr>
        <w:pStyle w:val="ConsPlusNormal"/>
        <w:widowControl/>
        <w:ind w:firstLine="540"/>
        <w:jc w:val="both"/>
      </w:pPr>
      <w:r>
        <w:t>1) контракт (копия контракта) налогоплательщика с иностранным или российским лицом на выполнение указанных работ (оказание указанных услуг);</w:t>
      </w:r>
    </w:p>
    <w:p w:rsidR="004C786E" w:rsidRDefault="004C786E">
      <w:pPr>
        <w:pStyle w:val="ConsPlusNormal"/>
        <w:widowControl/>
        <w:ind w:firstLine="540"/>
        <w:jc w:val="both"/>
      </w:pPr>
      <w:r>
        <w:t>2) выписка банка, подтверждающая фактическое поступление выручки от иностранного или российского лица - покупателя указанных работ (услуг) на счет налогоплательщика в российском банке.</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В случае, если контрактом предусмотрен расчет наличными денежными средствами, в налоговый орган представляются выписка банка, подтверждающая внесение полученных налогоплательщиком сумм на его счет в российском банке, а также копии приходных кассовых ордеров, подтверждающие фактическое поступление выручки от иностранного или российского лица - покупателя указанных работ (услуг).</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В случае, если незачисление валютной выручки от реализации работ (услуг) на территории Российской Федерации осуществляется в соответствии с порядком, предусмотренным валютным законодательством Российской Федерации, налогоплательщик представляет в налоговые органы документы (их копии), подтверждающие право на незачисление валютной выручки на территории Российской Федерации;</w:t>
      </w:r>
    </w:p>
    <w:p w:rsidR="004C786E" w:rsidRDefault="004C786E">
      <w:pPr>
        <w:pStyle w:val="ConsPlusNormal"/>
        <w:widowControl/>
        <w:ind w:firstLine="0"/>
        <w:jc w:val="both"/>
      </w:pPr>
      <w:r>
        <w:t>(в ред. Федеральных законов от 29.12.2000 N 166-ФЗ, от 18.07.2005 N 90-ФЗ)</w:t>
      </w:r>
    </w:p>
    <w:p w:rsidR="004C786E" w:rsidRDefault="004C786E">
      <w:pPr>
        <w:pStyle w:val="ConsPlusNormal"/>
        <w:widowControl/>
        <w:ind w:firstLine="540"/>
        <w:jc w:val="both"/>
      </w:pPr>
      <w:r>
        <w:t>3) таможенная декларация (ее копия) с отметками российского таможенного органа, производившего таможенное оформление вывоза и (или) ввоза товаров, и пограничного таможенного органа, через который товар был вывезен за пределы территории Российской Федерации и (или) ввезен на территорию Российской Федерации. Указанная декларация (ее копия) представляется в случае перемещения товаров трубопроводным транспортом или по линиям электропередачи, оказания услуг, непосредственно связанных с перевозкой (транспортировкой) товаров, помещенных под таможенный режим международного таможенного транзита, с учетом особенностей, предусмотренных подпунктом 3 пункта 1 настоящей статьи;</w:t>
      </w:r>
    </w:p>
    <w:p w:rsidR="004C786E" w:rsidRDefault="004C786E">
      <w:pPr>
        <w:pStyle w:val="ConsPlusNormal"/>
        <w:widowControl/>
        <w:ind w:firstLine="0"/>
        <w:jc w:val="both"/>
      </w:pPr>
      <w:r>
        <w:t>(пп. 3 в ред. Федерального закона от 22.07.2005 N 119-ФЗ)</w:t>
      </w:r>
    </w:p>
    <w:p w:rsidR="004C786E" w:rsidRDefault="004C786E">
      <w:pPr>
        <w:pStyle w:val="ConsPlusNormal"/>
        <w:widowControl/>
        <w:ind w:firstLine="540"/>
        <w:jc w:val="both"/>
      </w:pPr>
      <w:r>
        <w:t>4) копии транспортных, товаросопроводительных и (или) иных документов, подтверждающих вывоз товаров за пределы таможенной территории Российской Федерации (ввоз товаров на таможенную территорию Российской Федерации в соответствии с подпунктами 2 и 3 пункта 1 статьи 164 настоящего Кодекса). Положения настоящего подпункта применяются с учетом особенностей, предусмотренных подпунктом 4 пункта 1 настоящей статьи.</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5. При реализации российскими перевозчиками на железнодорожном транспорте работ (услуг), предусмотренных подпунктами 3 и 9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4C786E" w:rsidRDefault="004C786E">
      <w:pPr>
        <w:pStyle w:val="ConsPlusNormal"/>
        <w:widowControl/>
        <w:ind w:firstLine="540"/>
        <w:jc w:val="both"/>
      </w:pPr>
      <w:r>
        <w:t>реестр выписок банка, подтверждающих фактическое поступление выручки от российского или иностранного лица за выполненные работы (оказанные услуги) на счет российского налогоплательщика в российском банке. В случае, если расчеты за указанные в настоящем пункте работы (услуги) осуществляются в соответствии с договорами, заключенными указанными в абзаце первом настоящего пункта перевозчиками с железными дорогами иностранных государств, или с международными договорами Российской Федерации, в налоговые органы представляются документы, предусмотренные указанными договорами;</w:t>
      </w:r>
    </w:p>
    <w:p w:rsidR="004C786E" w:rsidRDefault="004C786E">
      <w:pPr>
        <w:pStyle w:val="ConsPlusNormal"/>
        <w:widowControl/>
        <w:ind w:firstLine="540"/>
        <w:jc w:val="both"/>
      </w:pPr>
      <w:r>
        <w:lastRenderedPageBreak/>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стоимости работ (услуг), дат отметок таможенных органов на перевозочных документах, свидетельствующих о помещении товаров под таможенный режим экспорта или таможенный режим международного таможенного транзита либо свидетельствующих о помещении вывозимых с таможенной территории Российской Федерации продуктов переработки под процедуру внутреннего таможенного транзита.</w:t>
      </w:r>
    </w:p>
    <w:p w:rsidR="004C786E" w:rsidRDefault="004C786E">
      <w:pPr>
        <w:pStyle w:val="ConsPlusNormal"/>
        <w:widowControl/>
        <w:ind w:firstLine="0"/>
        <w:jc w:val="both"/>
      </w:pPr>
      <w:r>
        <w:t>(в ред. Федерального закона от 28.02.2006 N 28-ФЗ)</w:t>
      </w:r>
    </w:p>
    <w:p w:rsidR="004C786E" w:rsidRDefault="004C786E">
      <w:pPr>
        <w:pStyle w:val="ConsPlusNormal"/>
        <w:widowControl/>
        <w:ind w:firstLine="540"/>
        <w:jc w:val="both"/>
      </w:pPr>
      <w:r>
        <w:t>В случае выборочного истребования налоговым органом отдельных перевозочных документов, включенных в реестры, копии указанных документов представляются указанными в абзаце первом настоящего пункта перевозчиками в течение 30 календарных дней с даты получения соответствующего требования налогового органа. Перевозочные документы, включенные в реестр, должны иметь отметку таможенных органов, свидетельствующую о перевозке товаров, помещенных под таможенный режим экспорта или таможенный режим международного таможенного транзита, либо свидетельствующую о помещении вывозимых с таможенной территории Российской Федерации продуктов переработки под процедуру внутреннего таможенного транзита.</w:t>
      </w:r>
    </w:p>
    <w:p w:rsidR="004C786E" w:rsidRDefault="004C786E">
      <w:pPr>
        <w:pStyle w:val="ConsPlusNormal"/>
        <w:widowControl/>
        <w:ind w:firstLine="0"/>
        <w:jc w:val="both"/>
      </w:pPr>
      <w:r>
        <w:t>(в ред. Федеральных законов от 28.02.2006 N 28-ФЗ, от 27.07.2006 N 137-ФЗ)</w:t>
      </w:r>
    </w:p>
    <w:p w:rsidR="004C786E" w:rsidRDefault="004C786E">
      <w:pPr>
        <w:pStyle w:val="ConsPlusNormal"/>
        <w:widowControl/>
        <w:ind w:firstLine="540"/>
        <w:jc w:val="both"/>
      </w:pPr>
      <w:r>
        <w:t>При реализации указанными в абзаце первом настоящего пункта перевозчиками услуг, предусмотренных подпунктом 4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указанными в абзаце первом настоящего пункта перевозчиками с железными дорогами иностранных государств, или международными договорами Российской Федерации.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6. При оказании услуг, предусмотренных подпунктом 4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p>
    <w:p w:rsidR="004C786E" w:rsidRDefault="004C786E">
      <w:pPr>
        <w:pStyle w:val="ConsPlusNormal"/>
        <w:widowControl/>
        <w:ind w:firstLine="0"/>
        <w:jc w:val="both"/>
      </w:pPr>
      <w:r>
        <w:t>(в ред. Федерального закона от 22.08.2004 N 122-ФЗ)</w:t>
      </w:r>
    </w:p>
    <w:p w:rsidR="004C786E" w:rsidRDefault="004C786E">
      <w:pPr>
        <w:pStyle w:val="ConsPlusNormal"/>
        <w:widowControl/>
        <w:ind w:firstLine="540"/>
        <w:jc w:val="both"/>
      </w:pPr>
      <w:r>
        <w:t>1) выписка банка (ее копия), подтверждающая фактическое поступление выручки от российского или иностранного лица за оказанные услуги на счет российского налогоплательщика в российском банке с учетом особенностей, предусмотренных подпунктом 2 пункта 1 и подпунктом 3 пункта 2 настоящей статьи;</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2) реестр единых международных перевозочных документов по перевозке пассажиров и багажа, определяющих маршрут перевозки с указанием пунктов отправления и назначения.</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7. При реализации товаров (работ, услуг), предусмотренных подпунктом 5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4C786E" w:rsidRDefault="004C786E">
      <w:pPr>
        <w:pStyle w:val="ConsPlusNormal"/>
        <w:widowControl/>
        <w:ind w:firstLine="540"/>
        <w:jc w:val="both"/>
      </w:pPr>
      <w:r>
        <w:t>1) договор или контракт (копия договора или контракта) налогоплательщика с иностранными или российскими лицами на реализацию (поставку) товаров, выполнение работ, оказание услуг;</w:t>
      </w:r>
    </w:p>
    <w:p w:rsidR="004C786E" w:rsidRDefault="004C786E">
      <w:pPr>
        <w:pStyle w:val="ConsPlusNormal"/>
        <w:widowControl/>
        <w:ind w:firstLine="540"/>
        <w:jc w:val="both"/>
      </w:pPr>
      <w:r>
        <w:t>2) выписка банка (ее копия), подтверждающая фактическое поступление выручки от иностранного или российского лица за реализованные товары, выполненные работы, оказанные услуги на счет налогоплательщика в российском банке с учетом особенностей, предусмотренных подпунктом 2 пункта 1 и подпунктом 3 пункта 2 настоящей статьи;</w:t>
      </w:r>
    </w:p>
    <w:p w:rsidR="004C786E" w:rsidRDefault="004C786E">
      <w:pPr>
        <w:pStyle w:val="ConsPlusNormal"/>
        <w:widowControl/>
        <w:ind w:firstLine="540"/>
        <w:jc w:val="both"/>
      </w:pPr>
      <w:r>
        <w:t>3) акт или иные документы (их копии), подтверждающие реализацию (поставку) товаров, выполнение работ, оказание услуг;</w:t>
      </w:r>
    </w:p>
    <w:p w:rsidR="004C786E" w:rsidRDefault="004C786E">
      <w:pPr>
        <w:pStyle w:val="ConsPlusNormal"/>
        <w:widowControl/>
        <w:ind w:firstLine="540"/>
        <w:jc w:val="both"/>
      </w:pPr>
      <w:r>
        <w:t>4) сертификат (его копия), выданный в соответствии с законодательством Российской Федерации, на реализуемую космическую технику, включая космические объекты, объекты космической инфраструктуры (товары).</w:t>
      </w:r>
    </w:p>
    <w:p w:rsidR="004C786E" w:rsidRDefault="004C786E">
      <w:pPr>
        <w:pStyle w:val="ConsPlusNormal"/>
        <w:widowControl/>
        <w:ind w:firstLine="0"/>
        <w:jc w:val="both"/>
      </w:pPr>
      <w:r>
        <w:t>(п. 7 в ред. Федерального закона от 04.11.2007 N 255-ФЗ)</w:t>
      </w:r>
    </w:p>
    <w:p w:rsidR="004C786E" w:rsidRDefault="004C786E">
      <w:pPr>
        <w:pStyle w:val="ConsPlusNormal"/>
        <w:widowControl/>
        <w:ind w:firstLine="540"/>
        <w:jc w:val="both"/>
      </w:pPr>
      <w:r>
        <w:t>8. При реализации товаров, предусмотренных подпунктом 6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4C786E" w:rsidRDefault="004C786E">
      <w:pPr>
        <w:pStyle w:val="ConsPlusNormal"/>
        <w:widowControl/>
        <w:ind w:firstLine="540"/>
        <w:jc w:val="both"/>
      </w:pPr>
      <w:r>
        <w:t>1) контракт (копия контракта) на реализацию драгоценных металлов или драгоценных камней;</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lastRenderedPageBreak/>
        <w:t>2) документы (их копии), подтверждающие передачу драгоценных металлов или драгоценных камней Государственному фонду драгоценных металлов и драгоценных камней Российской Федерации, Центральному банку Российской Федерации, банкам.</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Срок представления документов (их копий), предусмотренный пунктом 9 статьи 165, исчисляемый с даты помещения товаров под таможенные режимы, увеличивается на 90 дней в случае, если товары помещены соответственно под таможенный режим экспорта, международного таможенного транзита, свободной таможенной зоны, перемещения припасов в период с 1 июля 2008 года по 31 декабря 2009 года (Федеральный закон от 05.08.2000 N 118-ФЗ).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9. Документы (их копии), указанные в пунктах 1 - 4 настоящей статьи, представляются налогоплательщиками для подтверждения обоснованности применения налоговой ставки 0 процентов при реализации товаров (работ, услуг), указанных в подпунктах 1 - 3 и 8 пункта 1 статьи 164 настоящего Кодекса, в срок не позднее 180 календарных дней, считая с даты помещения товаров под таможенные режимы экспорта, международного таможенного транзита, свободной таможенной зоны, перемещения припасов. Указанный порядок не распространяется на налогоплательщиков, которые в соответствии с пунктом 4 настоящей статьи не представляют в налоговые органы таможенные декларации.</w:t>
      </w:r>
    </w:p>
    <w:p w:rsidR="004C786E" w:rsidRDefault="004C786E">
      <w:pPr>
        <w:pStyle w:val="ConsPlusNormal"/>
        <w:widowControl/>
        <w:ind w:firstLine="0"/>
        <w:jc w:val="both"/>
      </w:pPr>
      <w:r>
        <w:t>(в ред. Федеральных законов от 29.12.2000 N 166-ФЗ, от 29.05.2002 N 57-ФЗ, от 22.08.2004 N 122-ФЗ, от 22.07.2005 N 117-ФЗ, от 22.07.2005 N 119-ФЗ, от 28.02.2006 N 28-ФЗ, от 27.07.2006 N 137-ФЗ)</w:t>
      </w:r>
    </w:p>
    <w:p w:rsidR="004C786E" w:rsidRDefault="004C786E">
      <w:pPr>
        <w:pStyle w:val="ConsPlusNormal"/>
        <w:widowControl/>
        <w:ind w:firstLine="540"/>
        <w:jc w:val="both"/>
      </w:pPr>
      <w:r>
        <w:t>Если по истечении 180 календарных дней, считая с даты выпуска товаров таможенными органами в таможенных режимах экспорта, свободной таможенной зоны, международного таможенного транзита, перемещения припасов налогоплательщик не представил указанные документы (их копии), указанные операции по реализации товаров (выполнению работ, оказанию услуг) подлежат налогообложению по ставкам, предусмотренным пунктами 2 и 3 статьи 164 настоящего Кодекса. Если впоследствии налогоплательщик представляет в налоговые органы документы (их копии), обосновывающие применение налоговой ставки в размере 0 процентов, уплаченные суммы налога подлежат возврату налогоплательщику в порядке и на условиях, которые предусмотрены статьей 176 настоящего Кодекса.</w:t>
      </w:r>
    </w:p>
    <w:p w:rsidR="004C786E" w:rsidRDefault="004C786E">
      <w:pPr>
        <w:pStyle w:val="ConsPlusNormal"/>
        <w:widowControl/>
        <w:ind w:firstLine="0"/>
        <w:jc w:val="both"/>
      </w:pPr>
      <w:r>
        <w:t>(в ред. Федеральных законов от 29.12.2000 N 166-ФЗ, от 29.05.2002 N 57-ФЗ, от 07.07.2003 N 117-ФЗ, от 22.07.2005 N 117-ФЗ, от 22.07.2005 N 119-ФЗ)</w:t>
      </w:r>
    </w:p>
    <w:p w:rsidR="004C786E" w:rsidRDefault="004C786E">
      <w:pPr>
        <w:pStyle w:val="ConsPlusNormal"/>
        <w:widowControl/>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выполнении работ (оказании услуг), предусмотренных подпунктами 3 и 9 пункта 1 статьи 164 настоящего Кодекса, в срок не позднее 180 календарных дней со дня проставления на перевозочных документах отметки таможенных органов, свидетельствующей о помещении товаров под таможенный режим экспорта или таможенный режим международного таможенного транзита либо свидетельствующей о помещении вывозимых с таможенной территории Российской Федерации продуктов переработки под процедуру внутреннего таможенного транзита. Если по истечении 180 календарных дней налогоплательщик не представил документы, указанные в пункте 5 настоящей статьи, операции по реализации работ (услуг) подлежат налогообложению по налоговой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статьей 176 настоящего Кодекса.</w:t>
      </w:r>
    </w:p>
    <w:p w:rsidR="004C786E" w:rsidRDefault="004C786E">
      <w:pPr>
        <w:pStyle w:val="ConsPlusNormal"/>
        <w:widowControl/>
        <w:ind w:firstLine="0"/>
        <w:jc w:val="both"/>
      </w:pPr>
      <w:r>
        <w:t>(в ред. Федеральных законов от 22.07.2005 N 119-ФЗ, от 28.02.2006 N 28-ФЗ)</w:t>
      </w:r>
    </w:p>
    <w:p w:rsidR="004C786E" w:rsidRDefault="004C786E">
      <w:pPr>
        <w:pStyle w:val="ConsPlusNormal"/>
        <w:widowControl/>
        <w:ind w:firstLine="540"/>
        <w:jc w:val="both"/>
      </w:pPr>
      <w:r>
        <w:t>Положения настоящего пункта не распространяются на налогоплательщиков, освобожденных от исполнения обязанностей налогоплательщика в соответствии со статьей 145 настоящего Кодекса.</w:t>
      </w:r>
    </w:p>
    <w:p w:rsidR="004C786E" w:rsidRDefault="004C786E">
      <w:pPr>
        <w:pStyle w:val="ConsPlusNormal"/>
        <w:widowControl/>
        <w:ind w:firstLine="540"/>
        <w:jc w:val="both"/>
      </w:pPr>
      <w:r>
        <w:t>Налогоплательщики, которые в соответствии с пунктом 4 настоящей статьи не представляют в налоговые органы таможенные декларации (их копии), для подтверждения обоснованности применения налоговой ставки 0 процентов при выполнении работ (оказании услуг), предусмотренных подпунктом 2 пункта 1 статьи 164 настоящего Кодекса, представляют документы, указанные в подпунктах 1, 2 и 4 пункта 4 настоящей статьи, в срок не позднее 180 календарных дней с даты отметки, подтверждающей вывоз товаров с территории Российской Федерации (ввоз товаров на территорию Российской Федерации), проставленной пограничными таможенными органами на перевозочных документах. Если по истечении 180 календарных дней налогоплательщик не представил документы, указанные в подпунктах 1, 2 и 4 пункта 4 настоящей статьи, операции по реализации работ (услуг) подлежат налогообложению по ставке, предусмотренной пунктом 3 статьи 164 настоящего Кодекса.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статьей 176 настоящего Кодекса.</w:t>
      </w:r>
    </w:p>
    <w:p w:rsidR="004C786E" w:rsidRDefault="004C786E">
      <w:pPr>
        <w:pStyle w:val="ConsPlusNormal"/>
        <w:widowControl/>
        <w:ind w:firstLine="0"/>
        <w:jc w:val="both"/>
      </w:pPr>
      <w:r>
        <w:lastRenderedPageBreak/>
        <w:t>(абзац введен Федеральным законом от 17.05.2007 N 85-ФЗ)</w:t>
      </w:r>
    </w:p>
    <w:p w:rsidR="004C786E" w:rsidRDefault="004C786E">
      <w:pPr>
        <w:pStyle w:val="ConsPlusNormal"/>
        <w:widowControl/>
        <w:ind w:firstLine="540"/>
        <w:jc w:val="both"/>
      </w:pPr>
      <w:r>
        <w:t>9.1. В случае реорганизации организации правопреемник (правопреемники) представляет (представляют) в налоговый орган по месту налогового учета документы, в том числе с реквизитами реорганизованной (реорганизуемой) организации, предусмотренные настоящей статьей в отношении операций по реализации указанных в пункте 1 статьи 164 настоящего Кодекса товаров (работ, услуг), которые были осуществлены реорганизованной (реорганизуемой) организацией, если на момент завершения реорганизации право на применение налоговой ставки 0 процентов по таким операциям не подтверждено.</w:t>
      </w:r>
    </w:p>
    <w:p w:rsidR="004C786E" w:rsidRDefault="004C786E">
      <w:pPr>
        <w:pStyle w:val="ConsPlusNormal"/>
        <w:widowControl/>
        <w:ind w:firstLine="0"/>
        <w:jc w:val="both"/>
      </w:pPr>
      <w:r>
        <w:t>(п. 9.1 введен Федеральным законом от 22.07.2005 N 118-ФЗ)</w:t>
      </w:r>
    </w:p>
    <w:p w:rsidR="004C786E" w:rsidRDefault="004C786E">
      <w:pPr>
        <w:pStyle w:val="ConsPlusNormal"/>
        <w:widowControl/>
        <w:ind w:firstLine="540"/>
        <w:jc w:val="both"/>
      </w:pPr>
      <w:r>
        <w:t>10. Документы, указанные в настоящей статье, представляются налогоплательщиками для обоснования применения налоговой ставки 0 процентов одновременно с представлением налоговой декларации. 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устанавливается принятой налогоплательщиком учетной политикой для целей налогообложения.</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11. Порядок подтверждения права на получение возмещения суммы налога с применением налоговой ставки 0 процентов в отношении товаров, перемещаемых через границу Российской Федерации без таможенного контроля и таможенного оформления, определяется Правительством Российской Федерации.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12. Порядок применения налоговой ставки 0 процентов, установленной международными договорами Российской Федерации,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определяется Правительством Российской Федерации.</w:t>
      </w:r>
    </w:p>
    <w:p w:rsidR="004C786E" w:rsidRDefault="004C786E">
      <w:pPr>
        <w:pStyle w:val="ConsPlusNormal"/>
        <w:widowControl/>
        <w:ind w:firstLine="0"/>
        <w:jc w:val="both"/>
      </w:pPr>
      <w:r>
        <w:t>(п. 12 введен Федеральным законом от 22.07.2005 N 119-ФЗ)</w:t>
      </w:r>
    </w:p>
    <w:p w:rsidR="004C786E" w:rsidRDefault="004C786E">
      <w:pPr>
        <w:pStyle w:val="ConsPlusNormal"/>
        <w:widowControl/>
        <w:ind w:firstLine="540"/>
        <w:jc w:val="both"/>
      </w:pPr>
      <w:r>
        <w:t>13. При реализации товаров, предусмотренных подпунктом 10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4C786E" w:rsidRDefault="004C786E">
      <w:pPr>
        <w:pStyle w:val="ConsPlusNormal"/>
        <w:widowControl/>
        <w:ind w:firstLine="540"/>
        <w:jc w:val="both"/>
      </w:pPr>
      <w:r>
        <w:t>1) контракт (копия контракта) на реализацию судна, заключенный налогоплательщиком с заказчиком и содержащий условие об обязательной регистрации построенного судна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4C786E" w:rsidRDefault="004C786E">
      <w:pPr>
        <w:pStyle w:val="ConsPlusNormal"/>
        <w:widowControl/>
        <w:ind w:firstLine="0"/>
        <w:jc w:val="both"/>
      </w:pPr>
      <w:r>
        <w:t>(в ред. Федерального закона от 27.07.2006 N 137-ФЗ)</w:t>
      </w:r>
    </w:p>
    <w:p w:rsidR="004C786E" w:rsidRDefault="004C786E">
      <w:pPr>
        <w:pStyle w:val="ConsPlusNormal"/>
        <w:widowControl/>
        <w:ind w:firstLine="540"/>
        <w:jc w:val="both"/>
      </w:pPr>
      <w:r>
        <w:t>2) выписка из реестра строящихся судов с указанием, что по окончании строительства судно подлежит регистрации в Российском международном реестре судов;</w:t>
      </w:r>
    </w:p>
    <w:p w:rsidR="004C786E" w:rsidRDefault="004C786E">
      <w:pPr>
        <w:pStyle w:val="ConsPlusNormal"/>
        <w:widowControl/>
        <w:ind w:firstLine="540"/>
        <w:jc w:val="both"/>
      </w:pPr>
      <w:r>
        <w:t>3) документы, подтверждающие факт перехода права собственности на судно от налогоплательщика к заказчику;</w:t>
      </w:r>
    </w:p>
    <w:p w:rsidR="004C786E" w:rsidRDefault="004C786E">
      <w:pPr>
        <w:pStyle w:val="ConsPlusNormal"/>
        <w:widowControl/>
        <w:ind w:firstLine="540"/>
        <w:jc w:val="both"/>
      </w:pPr>
      <w:r>
        <w:t>4) документы, подтверждающие мощность главных двигателей и вместимость судна.</w:t>
      </w:r>
    </w:p>
    <w:p w:rsidR="004C786E" w:rsidRDefault="004C786E">
      <w:pPr>
        <w:pStyle w:val="ConsPlusNormal"/>
        <w:widowControl/>
        <w:ind w:firstLine="0"/>
        <w:jc w:val="both"/>
      </w:pPr>
      <w:r>
        <w:t>(п. 13 введен Федеральным законом от 20.12.2005 N 168-ФЗ)</w:t>
      </w:r>
    </w:p>
    <w:p w:rsidR="004C786E" w:rsidRDefault="004C786E">
      <w:pPr>
        <w:pStyle w:val="ConsPlusNormal"/>
        <w:widowControl/>
        <w:ind w:firstLine="540"/>
        <w:jc w:val="both"/>
      </w:pPr>
    </w:p>
    <w:p w:rsidR="004C786E" w:rsidRDefault="004C786E">
      <w:pPr>
        <w:pStyle w:val="ConsPlusNormal"/>
        <w:widowControl/>
        <w:ind w:firstLine="540"/>
        <w:jc w:val="both"/>
        <w:outlineLvl w:val="2"/>
      </w:pPr>
      <w:r>
        <w:t>Статья 166. Порядок исчисления налога</w:t>
      </w:r>
    </w:p>
    <w:p w:rsidR="004C786E" w:rsidRDefault="004C786E">
      <w:pPr>
        <w:pStyle w:val="ConsPlusNormal"/>
        <w:widowControl/>
        <w:ind w:firstLine="0"/>
        <w:jc w:val="both"/>
      </w:pPr>
    </w:p>
    <w:p w:rsidR="004C786E" w:rsidRDefault="004C786E">
      <w:pPr>
        <w:pStyle w:val="ConsPlusNormal"/>
        <w:widowControl/>
        <w:ind w:firstLine="540"/>
        <w:jc w:val="both"/>
      </w:pPr>
      <w:r>
        <w:t>1. Сумма налога при определении налоговой базы в соответствии со статьями 154 - 159 и 162 настоящего Кодекса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w:t>
      </w:r>
    </w:p>
    <w:p w:rsidR="004C786E" w:rsidRDefault="004C786E">
      <w:pPr>
        <w:pStyle w:val="ConsPlusNormal"/>
        <w:widowControl/>
        <w:ind w:firstLine="540"/>
        <w:jc w:val="both"/>
      </w:pPr>
      <w:r>
        <w:t>2. Общая сумма налога при реализации товаров (работ, услуг) представляет собой сумму, полученную в результате сложения сумм налога, исчисленных в соответствии с порядком, установленным пунктом 1 настоящей статьи.</w:t>
      </w:r>
    </w:p>
    <w:p w:rsidR="004C786E" w:rsidRDefault="004C786E">
      <w:pPr>
        <w:pStyle w:val="ConsPlusNormal"/>
        <w:widowControl/>
        <w:ind w:firstLine="540"/>
        <w:jc w:val="both"/>
      </w:pPr>
      <w:r>
        <w:t>3. Общая сумма налога не исчисляется налогоплательщиками - иностранными организациями, не состоящими на учете в налоговых органах в качестве налогоплательщика. Сумма налога при этом исчисляется налоговыми агентами отдельно по каждой операции по реализации товаров (работ, услуг) на территории Российской Федерации в соответствии с порядком, установленным пунктом 1 настоящей статьи.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 xml:space="preserve">4. Общая сумма налога исчисляется по итогам каждого налогового периода применительно ко всем операциям, признаваемым объектом налогообложения в соответствии с подпунктами 1 - 3 пункта 1 статьи 146 настоящего Кодекса, момент определения налоговой базы которых, установленный статьей 167 настоящего Кодекса, относится к соответствующему налоговому </w:t>
      </w:r>
      <w:r>
        <w:lastRenderedPageBreak/>
        <w:t>периоду, с учетом всех изменений, увеличивающих или уменьшающих налоговую базу в соответствующем налоговом периоде.</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5. Общая сумма налога при ввозе товаров на таможенную территорию Российской Федерации исчисляется как соответствующая налоговой ставке процентная доля налоговой базы, исчисленной в соответствии со статьей 160 настоящего Кодекса.</w:t>
      </w:r>
    </w:p>
    <w:p w:rsidR="004C786E" w:rsidRDefault="004C786E">
      <w:pPr>
        <w:pStyle w:val="ConsPlusNormal"/>
        <w:widowControl/>
        <w:ind w:firstLine="540"/>
        <w:jc w:val="both"/>
      </w:pPr>
      <w:r>
        <w:t>Если в соответствии с требованиями, установленными пунктом 3 статьи 160 настоящего Кодекса, налоговая база определяется отдельно по каждой группе ввозимых товаров, по каждой из указанных налоговых баз сумма налога исчисляется отдельно в соответствии с порядком, установленным абзацем первым настоящего пункта. При этом общая сумма налога исчисляется как сумма, полученная в результате сложения сумм налогов, исчисленных отдельно по каждой из таких налоговых баз.</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6. Сумма налога по операциям реализации товаров (работ, услуг), облагаемых в соответствии с пунктом 1 статьи 164 настоящего Кодекса по налоговой ставке 0 процентов, исчисляется отдельно по каждой такой операции в соответствии с порядком, установленным пунктом 1 настоящей статьи.</w:t>
      </w:r>
    </w:p>
    <w:p w:rsidR="004C786E" w:rsidRDefault="004C786E">
      <w:pPr>
        <w:pStyle w:val="ConsPlusNormal"/>
        <w:widowControl/>
        <w:ind w:firstLine="540"/>
        <w:jc w:val="both"/>
      </w:pPr>
      <w:r>
        <w:t>7. В случае отсутствия у налогоплательщика бухгалтерского учета или учета объектов налогообложения налоговые органы имеют право исчислять суммы налога, подлежащие уплате, расчетным путем на основании данных по иным аналогичным налогоплательщикам.</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167. Момент определения налоговой базы</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0"/>
        <w:jc w:val="both"/>
      </w:pPr>
    </w:p>
    <w:p w:rsidR="004C786E" w:rsidRDefault="004C786E">
      <w:pPr>
        <w:pStyle w:val="ConsPlusNormal"/>
        <w:widowControl/>
        <w:ind w:firstLine="540"/>
        <w:jc w:val="both"/>
      </w:pPr>
      <w:r>
        <w:t>1. В целях настоящей главы моментом определения налоговой базы, если иное не предусмотрено пунктами 3, 7 - 11, 13 - 15 настоящей статьи, является наиболее ранняя из следующих дат:</w:t>
      </w:r>
    </w:p>
    <w:p w:rsidR="004C786E" w:rsidRDefault="004C786E">
      <w:pPr>
        <w:pStyle w:val="ConsPlusNormal"/>
        <w:widowControl/>
        <w:ind w:firstLine="540"/>
        <w:jc w:val="both"/>
      </w:pPr>
      <w:r>
        <w:t>1) день отгрузки (передачи) товаров (работ, услуг), имущественных прав;</w:t>
      </w:r>
    </w:p>
    <w:p w:rsidR="004C786E" w:rsidRDefault="004C786E">
      <w:pPr>
        <w:pStyle w:val="ConsPlusNormal"/>
        <w:widowControl/>
        <w:ind w:firstLine="540"/>
        <w:jc w:val="both"/>
      </w:pPr>
      <w:r>
        <w:t>2) день оплаты, частичной оплаты в счет предстоящих поставок товаров (выполнения работ, оказания услуг), передачи имущественных прав.</w:t>
      </w:r>
    </w:p>
    <w:p w:rsidR="004C786E" w:rsidRDefault="004C786E">
      <w:pPr>
        <w:pStyle w:val="ConsPlusNormal"/>
        <w:widowControl/>
        <w:ind w:firstLine="0"/>
        <w:jc w:val="both"/>
      </w:pPr>
      <w:r>
        <w:t>(п. 1 в ред. Федерального закона от 22.07.2005 N 119-ФЗ)</w:t>
      </w:r>
    </w:p>
    <w:p w:rsidR="004C786E" w:rsidRDefault="004C786E">
      <w:pPr>
        <w:pStyle w:val="ConsPlusNormal"/>
        <w:widowControl/>
        <w:ind w:firstLine="540"/>
        <w:jc w:val="both"/>
      </w:pPr>
      <w:r>
        <w:t>2. Утратил силу. - Федеральный закон от 22.07.2005 N 119-ФЗ.</w:t>
      </w:r>
    </w:p>
    <w:p w:rsidR="004C786E" w:rsidRDefault="004C786E">
      <w:pPr>
        <w:pStyle w:val="ConsPlusNormal"/>
        <w:widowControl/>
        <w:ind w:firstLine="540"/>
        <w:jc w:val="both"/>
      </w:pPr>
      <w:r>
        <w:t>3. В случаях, если товар не отгружается и не транспортируется, но происходит передача права собственности на этот товар, такая передача права собственности в целях настоящей главы приравнивается к его отгрузке.</w:t>
      </w:r>
    </w:p>
    <w:p w:rsidR="004C786E" w:rsidRDefault="004C786E">
      <w:pPr>
        <w:pStyle w:val="ConsPlusNormal"/>
        <w:widowControl/>
        <w:ind w:firstLine="0"/>
        <w:jc w:val="both"/>
      </w:pPr>
      <w:r>
        <w:t>(в ред. Федеральных законов от 29.05.2002 N 57-ФЗ, от 22.07.2005 N 119-ФЗ)</w:t>
      </w:r>
    </w:p>
    <w:p w:rsidR="004C786E" w:rsidRDefault="004C786E">
      <w:pPr>
        <w:pStyle w:val="ConsPlusNormal"/>
        <w:widowControl/>
        <w:ind w:firstLine="540"/>
        <w:jc w:val="both"/>
      </w:pPr>
      <w:r>
        <w:t>4 - 6. Утратили силу. - Федеральный закон от 22.07.2005 N 119-ФЗ.</w:t>
      </w:r>
    </w:p>
    <w:p w:rsidR="004C786E" w:rsidRDefault="004C786E">
      <w:pPr>
        <w:pStyle w:val="ConsPlusNormal"/>
        <w:widowControl/>
        <w:ind w:firstLine="540"/>
        <w:jc w:val="both"/>
      </w:pPr>
      <w:r>
        <w:t>7. При реализации налогоплательщиком товаров, переданных им на хранение по договору складского хранения с выдачей складского свидетельства, момент определения налоговой базы по указанным товарам определяется как день реализации складского свидетельства.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8. При передаче имущественных прав в случае, предусмотренном пунктом 2 статьи 155 настоящего Кодекса, момент определения налоговой базы определяется как день уступки денежного требования или день прекращения соответствующего обязательства, в случаях, предусмотренных пунктами 3 и 4 статьи 155 настоящего Кодекса, - как день уступки (последующей уступки) требования или день исполнения обязательства должником, а в случае, предусмотренном пунктом 5 статьи 155 настоящего Кодекса, - как день передачи имущественных прав.</w:t>
      </w:r>
    </w:p>
    <w:p w:rsidR="004C786E" w:rsidRDefault="004C786E">
      <w:pPr>
        <w:pStyle w:val="ConsPlusNormal"/>
        <w:widowControl/>
        <w:ind w:firstLine="0"/>
        <w:jc w:val="both"/>
      </w:pPr>
      <w:r>
        <w:t>(п. 8 в ред. Федерального закона от 22.07.2005 N 119-ФЗ)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Предусмотренный пунктом 9 статьи 167 момент определения налоговой базы, связанный со сроком представления документов, указанных в пункте 9 статьи 165, увеличивается на 90 дней в случае, если товары помещены соответственно под таможенный режим экспорта, международного таможенного транзита, свободной таможенной зоны, перемещения припасов в период с 1 июля 2008 года по 31 декабря 2009 года (Федеральный закон от 05.08.2000 N 118-ФЗ).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9. При реализации товаров (работ, услуг), предусмотренных подпунктами 1 - 3, 8 и 9 пункта 1 статьи 164 настоящего Кодекса, моментом определения налоговой базы по указанным товарам (работам, услугам) является последнее число квартала, в котором собран полный пакет документов, предусмотренных статьей 165 настоящего Кодекса.</w:t>
      </w:r>
    </w:p>
    <w:p w:rsidR="004C786E" w:rsidRDefault="004C786E">
      <w:pPr>
        <w:pStyle w:val="ConsPlusNormal"/>
        <w:widowControl/>
        <w:ind w:firstLine="0"/>
        <w:jc w:val="both"/>
      </w:pPr>
      <w:r>
        <w:t>(в ред. Федеральных законов от 22.07.2005 N 119-ФЗ, от 27.07.2006 N 137-ФЗ)</w:t>
      </w:r>
    </w:p>
    <w:p w:rsidR="004C786E" w:rsidRDefault="004C786E">
      <w:pPr>
        <w:pStyle w:val="ConsPlusNormal"/>
        <w:widowControl/>
        <w:ind w:firstLine="540"/>
        <w:jc w:val="both"/>
      </w:pPr>
      <w:r>
        <w:t xml:space="preserve">В случае, если полный пакет документов, предусмотренных статьей 165 настоящего Кодекса, не собран на 181-й календарный день считая с даты помещения товаров под таможенные режимы экспорта, международного таможенного транзита, свободной таможенной зоны, перемещения припасов (а для налогоплательщиков, которые в соответствии с пунктом 4 статьи 165 настоящего Кодекса не представляют в налоговые органы таможенные декларации, - с даты отметки, </w:t>
      </w:r>
      <w:r>
        <w:lastRenderedPageBreak/>
        <w:t>подтверждающей вывоз товаров с территории Российской Федерации (ввоз товаров на территорию Российской Федерации), проставленной пограничными таможенными органами на перевозочных документах), момент определения налоговой базы по указанным товарам (работам, услугам) определяется в соответствии с подпунктом 1 пункта 1 настоящей статьи, если иное не предусмотрено настоящим пунктом. В случае, если полный пакет документов, предусмотренных пунктом 5 статьи 165 настоящего Кодекса, не собран на 181-й календарный день со дня проставления на перевозочных документах отметки таможенных органов, свидетельствующей о помещении товаров под таможенный режим экспорта или таможенный режим международного таможенного транзита либо свидетельствующей о помещении вывозимых с таможенной территории Российской Федерации продуктов переработки под процедуру внутреннего таможенного транзита, момент определения налоговой базы по указанным работам, услугам определяется в соответствии с подпунктом 1 пункта 1 настоящей статьи. В случае реорганизации организации, если 181-й календарный день совпадает с датой завершения реорганизации или наступает после указанной даты, момент определения налоговой базы определяется правопреемником (правопреемниками) как дата завершения реорганизации (дата государственной регистрации каждой вновь возникшей организации, а в случае реорганизации в форме присоединения - дата внесения в единый государственный реестр юридических лиц записи о прекращении деятельности каждой присоединяемой организации).</w:t>
      </w:r>
    </w:p>
    <w:p w:rsidR="004C786E" w:rsidRDefault="004C786E">
      <w:pPr>
        <w:pStyle w:val="ConsPlusNormal"/>
        <w:widowControl/>
        <w:ind w:firstLine="0"/>
        <w:jc w:val="both"/>
      </w:pPr>
      <w:r>
        <w:t>(в ред. Федеральных законов от 29.05.2002 N 57-ФЗ, от 22.08.2004 N 122-ФЗ, от 22.07.2005 N 118-ФЗ, от 22.07.2005 N 119-ФЗ, от 28.02.2006 N 28-ФЗ, от 27.07.2006 N 137-ФЗ, от 17.05.2007 N 85-ФЗ)</w:t>
      </w:r>
    </w:p>
    <w:p w:rsidR="004C786E" w:rsidRDefault="004C786E">
      <w:pPr>
        <w:pStyle w:val="ConsPlusNormal"/>
        <w:widowControl/>
        <w:ind w:firstLine="540"/>
        <w:jc w:val="both"/>
      </w:pPr>
      <w:r>
        <w:t>В случае ввоза в портовую особую экономическую зону российских товаров, помещенных за пределами портовой особой экономической зоны под таможенный режим экспорта или перемещения припасов, срок представления документов, установленный пунктом 9 статьи 165 настоящего Кодекса, определяется с даты помещения указанных товаров под таможенный режим экспорта или перемещения припасов.</w:t>
      </w:r>
    </w:p>
    <w:p w:rsidR="004C786E" w:rsidRDefault="004C786E">
      <w:pPr>
        <w:pStyle w:val="ConsPlusNormal"/>
        <w:widowControl/>
        <w:ind w:firstLine="0"/>
        <w:jc w:val="both"/>
      </w:pPr>
      <w:r>
        <w:t>(абзац введен Федеральным законом от 30.10.2007 N 240-ФЗ)</w:t>
      </w:r>
    </w:p>
    <w:p w:rsidR="004C786E" w:rsidRDefault="004C786E">
      <w:pPr>
        <w:pStyle w:val="ConsPlusNormal"/>
        <w:widowControl/>
        <w:ind w:firstLine="540"/>
        <w:jc w:val="both"/>
      </w:pPr>
      <w:r>
        <w:t>9.1. При исключении судна из Российского международного реестра судов моментом определения налоговой базы налоговым агентом является день внесения соответствующей записи в указанный реестр.</w:t>
      </w:r>
    </w:p>
    <w:p w:rsidR="004C786E" w:rsidRDefault="004C786E">
      <w:pPr>
        <w:pStyle w:val="ConsPlusNormal"/>
        <w:widowControl/>
        <w:ind w:firstLine="540"/>
        <w:jc w:val="both"/>
      </w:pPr>
      <w:r>
        <w:t>В случае если в течение 45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момент определения налоговой базы налоговым агентом определяется в соответствии с подпунктом 1 пункта 1 настоящей статьи.</w:t>
      </w:r>
    </w:p>
    <w:p w:rsidR="004C786E" w:rsidRDefault="004C786E">
      <w:pPr>
        <w:pStyle w:val="ConsPlusNormal"/>
        <w:widowControl/>
        <w:ind w:firstLine="0"/>
        <w:jc w:val="both"/>
      </w:pPr>
      <w:r>
        <w:t>(в ред. Федерального закона от 27.07.2006 N 137-ФЗ)</w:t>
      </w:r>
    </w:p>
    <w:p w:rsidR="004C786E" w:rsidRDefault="004C786E">
      <w:pPr>
        <w:pStyle w:val="ConsPlusNormal"/>
        <w:widowControl/>
        <w:ind w:firstLine="0"/>
        <w:jc w:val="both"/>
      </w:pPr>
      <w:r>
        <w:t>(п. 9.1 введен Федеральным законом от 20.12.2005 N 168-ФЗ)</w:t>
      </w:r>
    </w:p>
    <w:p w:rsidR="004C786E" w:rsidRDefault="004C786E">
      <w:pPr>
        <w:pStyle w:val="ConsPlusNormal"/>
        <w:widowControl/>
        <w:ind w:firstLine="540"/>
        <w:jc w:val="both"/>
      </w:pPr>
      <w:r>
        <w:t>10. В целях настоящей главы моментом определения налоговой базы при выполнении строительно-монтажных работ для собственного потребления является последнее число каждого налогового периода.</w:t>
      </w:r>
    </w:p>
    <w:p w:rsidR="004C786E" w:rsidRDefault="004C786E">
      <w:pPr>
        <w:pStyle w:val="ConsPlusNormal"/>
        <w:widowControl/>
        <w:ind w:firstLine="0"/>
        <w:jc w:val="both"/>
      </w:pPr>
      <w:r>
        <w:t>(в ред. Федеральных законов от 22.07.2005 N 119-ФЗ, от 27.07.2006 N 137-ФЗ)</w:t>
      </w:r>
    </w:p>
    <w:p w:rsidR="004C786E" w:rsidRDefault="004C786E">
      <w:pPr>
        <w:pStyle w:val="ConsPlusNormal"/>
        <w:widowControl/>
        <w:ind w:firstLine="540"/>
        <w:jc w:val="both"/>
      </w:pPr>
      <w:r>
        <w:t>11. В целях настоящей главы момент определения налоговой базы при передаче товаров (выполнении работ, оказании услуг) для собственных нужд, признаваемой объектом налогообложения в соответствии с настоящей главой, определяется как день совершения указанной передачи товаров (выполнения работ, оказания услуг).</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12. Принятая организацией учетная политика для целей налогообложения утверждается соответствующими приказами, распоряжениями руководителя организации.</w:t>
      </w:r>
    </w:p>
    <w:p w:rsidR="004C786E" w:rsidRDefault="004C786E">
      <w:pPr>
        <w:pStyle w:val="ConsPlusNormal"/>
        <w:widowControl/>
        <w:ind w:firstLine="540"/>
        <w:jc w:val="both"/>
      </w:pPr>
      <w:r>
        <w:t>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организации.</w:t>
      </w:r>
    </w:p>
    <w:p w:rsidR="004C786E" w:rsidRDefault="004C786E">
      <w:pPr>
        <w:pStyle w:val="ConsPlusNormal"/>
        <w:widowControl/>
        <w:ind w:firstLine="540"/>
        <w:jc w:val="both"/>
      </w:pPr>
      <w:r>
        <w:t>Учетная политика для целей налогообложения, принятая организацией, является обязательной для всех обособленных подразделений организации.</w:t>
      </w:r>
    </w:p>
    <w:p w:rsidR="004C786E" w:rsidRDefault="004C786E">
      <w:pPr>
        <w:pStyle w:val="ConsPlusNormal"/>
        <w:widowControl/>
        <w:ind w:firstLine="540"/>
        <w:jc w:val="both"/>
      </w:pPr>
      <w:r>
        <w:t>Учетная политика для целей налогообложения, принятая вновь созданной организацией, утверждается не позднее окончания первого налогового периода. Учетная политика для целей налогообложения, принятая вновь созданной организацией, считается применяемой со дня создания организации.</w:t>
      </w:r>
    </w:p>
    <w:p w:rsidR="004C786E" w:rsidRDefault="004C786E">
      <w:pPr>
        <w:pStyle w:val="ConsPlusNormal"/>
        <w:widowControl/>
        <w:ind w:firstLine="540"/>
        <w:jc w:val="both"/>
      </w:pPr>
      <w:r>
        <w:t>Абзацы пятый и шестой утратили силу. - Федеральный закон от 22.07.2005 N 119-ФЗ.</w:t>
      </w:r>
    </w:p>
    <w:p w:rsidR="004C786E" w:rsidRDefault="004C786E">
      <w:pPr>
        <w:pStyle w:val="ConsPlusNormal"/>
        <w:widowControl/>
        <w:ind w:firstLine="540"/>
        <w:jc w:val="both"/>
      </w:pPr>
      <w:r>
        <w:t xml:space="preserve">13. В случае получения налогоплательщиком - изготовителем товаров (работ, услуг)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налогоплательщик - изготовитель указанных товаров (работ, услуг) вправе определять момент определения налоговой базы как день отгрузки (передачи) указанных товаров (выполнения работ, оказания услуг) при наличии раздельного учета осуществляемых операций и сумм налога по приобретаемым товарам (работам, услугам), в том числе по основным средствам и нематериальным активам, </w:t>
      </w:r>
      <w:r>
        <w:lastRenderedPageBreak/>
        <w:t>имущественным правам, используемым для осуществления операций по производству товаров (работ, услуг) длительного производственного цикла и других операций.</w:t>
      </w:r>
    </w:p>
    <w:p w:rsidR="004C786E" w:rsidRDefault="004C786E">
      <w:pPr>
        <w:pStyle w:val="ConsPlusNormal"/>
        <w:widowControl/>
        <w:ind w:firstLine="540"/>
        <w:jc w:val="both"/>
      </w:pPr>
      <w:r>
        <w:t>При получении оплаты, частичной оплаты налогоплательщиком - изготовителем товаров (работ, услуг) в налоговые органы одновременно с налоговой декларацией представляется контракт с покупателем (копия такого контракта, заверенная подписью руководителя и главного бухгалтера), а также документ, подтверждающий длительность производственного цикла товаров (работ, услуг), с указанием их наименования, срока изготовления, наименования организации-изготовителя, выданный указанному налогоплательщику-изготовителю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оборонно-промышленного и топливно-энергетического комплексов, подписанный уполномоченным лицом и заверенный печатью этого органа.</w:t>
      </w:r>
    </w:p>
    <w:p w:rsidR="004C786E" w:rsidRDefault="004C786E">
      <w:pPr>
        <w:pStyle w:val="ConsPlusNormal"/>
        <w:widowControl/>
        <w:ind w:firstLine="0"/>
        <w:jc w:val="both"/>
      </w:pPr>
      <w:r>
        <w:t>(п. 13 введен Федеральным законом от 22.07.2005 N 119-ФЗ)</w:t>
      </w:r>
    </w:p>
    <w:p w:rsidR="004C786E" w:rsidRDefault="004C786E">
      <w:pPr>
        <w:pStyle w:val="ConsPlusNormal"/>
        <w:widowControl/>
        <w:ind w:firstLine="540"/>
        <w:jc w:val="both"/>
      </w:pPr>
      <w:r>
        <w:t>14.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или день передачи имущественных прав, то на день отгрузки товаров (выполнения работ, оказания услуг) или на день передачи имущественных прав в счет поступившей ранее оплаты, частичной оплаты также возникает момент определения налоговой базы.</w:t>
      </w:r>
    </w:p>
    <w:p w:rsidR="004C786E" w:rsidRDefault="004C786E">
      <w:pPr>
        <w:pStyle w:val="ConsPlusNormal"/>
        <w:widowControl/>
        <w:ind w:firstLine="0"/>
        <w:jc w:val="both"/>
      </w:pPr>
      <w:r>
        <w:t>(п. 14 введен Федеральным законом от 22.07.2005 N 119-ФЗ)</w:t>
      </w:r>
    </w:p>
    <w:p w:rsidR="004C786E" w:rsidRDefault="004C786E">
      <w:pPr>
        <w:pStyle w:val="ConsPlusNormal"/>
        <w:widowControl/>
        <w:ind w:firstLine="540"/>
        <w:jc w:val="both"/>
      </w:pPr>
      <w:r>
        <w:t>15. Для налоговых агентов, указанных в пунктах 4 и 5 статьи 161 настоящего Кодекса, момент определения налоговой базы определяется в порядке, установленном пунктом 1 настоящей статьи.</w:t>
      </w:r>
    </w:p>
    <w:p w:rsidR="004C786E" w:rsidRDefault="004C786E">
      <w:pPr>
        <w:pStyle w:val="ConsPlusNormal"/>
        <w:widowControl/>
        <w:ind w:firstLine="0"/>
        <w:jc w:val="both"/>
      </w:pPr>
      <w:r>
        <w:t>(п. 15 введен Федеральным законом от 22.07.2005 N 119-ФЗ)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168. Сумма налога, предъявляемая продавцом покупателю</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пункта 1 статьи 168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 При реализации товаров (работ, услуг), передаче имущественных прав налогоплательщик (налоговый агент, указанный в пунктах 4 и 5 статьи 161 настоящего Кодекса) дополнительно к цене (тарифу) реализуемых товаров (работ, услуг), передаваемых имущественных прав обязан предъявить к оплате покупателю этих товаров (работ, услуг), имущественных прав соответствующую сумму налога.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В случае получения налогоплательщиком сумм оплаты, частичной оплаты в счет предстоящих поставок товаров (выполнения работ, оказания услуг), передачи имущественных прав, реализуемых на территории Российской Федерации, налогоплательщик обязан предъявить покупателю этих товаров (работ, услуг), имущественных прав сумму налога, исчисленную в порядке, установленном пунктом 4 статьи 164 настоящего Кодекса.</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t>2. Сумма налога, предъявляемая налогоплательщиком покупателю товаров (работ, услуг), имущественных прав, исчисляется по каждому виду этих товаров (работ, услуг), имущественных прав как соответствующая налоговой ставке процентная доля указанных в пункте 1 настоящей статьи цен (тарифов).</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пункта 3 статьи 168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3.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выставляются соответствующие счета-фактуры не позднее пяти календарных дней, считая со дня отгрузки товара (выполнения работ, оказания услуг), со дня передачи имущественных прав или со дня получения сумм оплаты, частичной оплаты в счет предстоящих поставок товаров (выполнения работ, оказания услуг), передачи имущественных прав.</w:t>
      </w:r>
    </w:p>
    <w:p w:rsidR="004C786E" w:rsidRDefault="004C786E">
      <w:pPr>
        <w:pStyle w:val="ConsPlusNormal"/>
        <w:widowControl/>
        <w:ind w:firstLine="540"/>
        <w:jc w:val="both"/>
      </w:pPr>
      <w:r>
        <w:t>При исчислении суммы налога в соответствии с пунктами 1 - 3 статьи 161 настоящего Кодекса налоговыми агентами, указанными в пунктах 2 и 3 статьи 161 настоящего Кодекса, составляются счета-фактуры в порядке, установленном пунктами 5 и 6 статьи 169 настоящего Кодекса.</w:t>
      </w:r>
    </w:p>
    <w:p w:rsidR="004C786E" w:rsidRDefault="004C786E">
      <w:pPr>
        <w:pStyle w:val="ConsPlusNormal"/>
        <w:widowControl/>
        <w:ind w:firstLine="0"/>
        <w:jc w:val="both"/>
      </w:pPr>
      <w:r>
        <w:t>(п. 3 в ред. Федерального закона от 26.11.2008 N 224-ФЗ)</w:t>
      </w:r>
    </w:p>
    <w:p w:rsidR="004C786E" w:rsidRDefault="004C786E">
      <w:pPr>
        <w:pStyle w:val="ConsPlusNormal"/>
        <w:widowControl/>
        <w:ind w:firstLine="540"/>
        <w:jc w:val="both"/>
      </w:pPr>
      <w:r>
        <w:lastRenderedPageBreak/>
        <w:t>4. В расчетных документах, в том числе в реестрах чеков и реестрах на получение средств с аккредитива, первичных учетных документах и в счетах-фактурах, соответствующая сумма налога выделяется отдельной строкой.</w:t>
      </w:r>
    </w:p>
    <w:p w:rsidR="004C786E" w:rsidRDefault="004C786E">
      <w:pPr>
        <w:pStyle w:val="ConsPlusNormal"/>
        <w:widowControl/>
        <w:ind w:firstLine="540"/>
        <w:jc w:val="both"/>
      </w:pPr>
      <w:r>
        <w:t>Абзац утратил силу с 1 января 2009 года. - Федеральный закон от 26.11.2008 N 224-ФЗ.</w:t>
      </w:r>
    </w:p>
    <w:p w:rsidR="004C786E" w:rsidRDefault="004C786E">
      <w:pPr>
        <w:pStyle w:val="ConsPlusNormal"/>
        <w:widowControl/>
        <w:ind w:firstLine="540"/>
        <w:jc w:val="both"/>
      </w:pPr>
      <w:r>
        <w:t>5. При реализации товаров (работ, услуг), операции по реализации которых не подлежат налогообложению (освобождаются от налогообложения), а также при освобождении налогоплательщика в соответствии со статьей 145 настоящего Кодекса от исполнения обязанностей налогоплательщика расчетные документы, первичные учетные документы оформляются и счета-фактуры выставляются без выделения соответствующих сумм налога. При этом на указанных документах делается соответствующая надпись или ставится штамп "Без налога (НДС)".</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6. При реализации товаров (работ, услуг) населению по розничным ценам (тарифам) соответствующая сумма налога включается в указанные цены (тарифы). При этом на ярлыках товаров и ценниках, выставляемых продавцами, а также на чеках и других выдаваемых покупателю документах сумма налога не выделяется.</w:t>
      </w:r>
    </w:p>
    <w:p w:rsidR="004C786E" w:rsidRDefault="004C786E">
      <w:pPr>
        <w:pStyle w:val="ConsPlusNormal"/>
        <w:widowControl/>
        <w:ind w:firstLine="540"/>
        <w:jc w:val="both"/>
      </w:pPr>
      <w:r>
        <w:t>7. При реализации товаров за наличный расчет организациями (предприятиями) и индивидуальными предпринимателями розничной торговли и общественного питания, а также другими организациями, индивидуальными предпринимателями, выполняющими работы и оказывающими платные услуги непосредственно населению, требования, установленные пунктами 3 и 4 настоящей статьи, по оформлению расчетных документов и выставлению счетов-фактур считаются выполненными, если продавец выдал покупателю кассовый чек или иной документ установленной формы.</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169. Счет-фактура</w:t>
      </w:r>
    </w:p>
    <w:p w:rsidR="004C786E" w:rsidRDefault="004C786E">
      <w:pPr>
        <w:pStyle w:val="ConsPlusNormal"/>
        <w:widowControl/>
        <w:ind w:firstLine="0"/>
        <w:jc w:val="both"/>
      </w:pPr>
    </w:p>
    <w:p w:rsidR="004C786E" w:rsidRDefault="004C786E">
      <w:pPr>
        <w:pStyle w:val="ConsPlusNormal"/>
        <w:widowControl/>
        <w:ind w:firstLine="540"/>
        <w:jc w:val="both"/>
      </w:pPr>
      <w:r>
        <w:t>1.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 в порядке, предусмотренном настоящей главой.</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2. Счета-фактуры, составленные и выставленные с нарушением порядка, установленного пунктами 5, 5.1 и 6 настоящей статьи, не могут являться основанием для принятия предъявленных покупателю продавцом сумм налога к вычету или возмещению. Невыполнение требований к счету-фактуре, не предусмотренных пунктами 5 и 6 настоящей статьи, не может являться основанием для отказа принять к вычету суммы налога, предъявленные продавцом.</w:t>
      </w:r>
    </w:p>
    <w:p w:rsidR="004C786E" w:rsidRDefault="004C786E">
      <w:pPr>
        <w:pStyle w:val="ConsPlusNormal"/>
        <w:widowControl/>
        <w:ind w:firstLine="0"/>
        <w:jc w:val="both"/>
      </w:pPr>
      <w:r>
        <w:t>(в ред. Федерального закона от 26.11.2008 N 224-ФЗ)</w:t>
      </w:r>
    </w:p>
    <w:p w:rsidR="004C786E" w:rsidRDefault="004C786E">
      <w:pPr>
        <w:pStyle w:val="ConsPlusNormal"/>
        <w:widowControl/>
        <w:ind w:firstLine="540"/>
        <w:jc w:val="both"/>
      </w:pPr>
      <w:r>
        <w:t>3. Налогоплательщик обязан составить счет-фактуру, вести журналы учета полученных и выставленных счетов-фактур, книги покупок и книги продаж, если иное не предусмотрено пунктом 4 настоящей статьи:</w:t>
      </w:r>
    </w:p>
    <w:p w:rsidR="004C786E" w:rsidRDefault="004C786E">
      <w:pPr>
        <w:pStyle w:val="ConsPlusNormal"/>
        <w:widowControl/>
        <w:ind w:firstLine="540"/>
        <w:jc w:val="both"/>
      </w:pPr>
      <w:r>
        <w:t>1) при совершении операций, признаваемых объектом налогообложения в соответствии с настоящей главой, в том числе не подлежащих налогообложению (освобождаемых от налогообложения) в соответствии со статьей 149 настоящего Кодекса;</w:t>
      </w:r>
    </w:p>
    <w:p w:rsidR="004C786E" w:rsidRDefault="004C786E">
      <w:pPr>
        <w:pStyle w:val="ConsPlusNormal"/>
        <w:widowControl/>
        <w:ind w:firstLine="540"/>
        <w:jc w:val="both"/>
      </w:pPr>
      <w:r>
        <w:t>2) в иных случаях, определенных в установленном порядке.</w:t>
      </w:r>
    </w:p>
    <w:p w:rsidR="004C786E" w:rsidRDefault="004C786E">
      <w:pPr>
        <w:pStyle w:val="ConsPlusNormal"/>
        <w:widowControl/>
        <w:ind w:firstLine="540"/>
        <w:jc w:val="both"/>
      </w:pPr>
      <w:r>
        <w:t>4. Счета-фактуры не составляются налогоплательщиками по операциям реализации ценных бумаг (за исключением брокерских и посреднических услуг), а также банками, страховыми организациями и негосударственными пенсионными фондами по операциям, не подлежащим налогообложению (освобождаемым от налогообложения) в соответствии со статьей 149 настоящего Кодекса.</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5. В счете-фактуре, выставляемом при реализации товаров (работ, услуг), передаче имущественных прав, должны быть указаны:</w:t>
      </w:r>
    </w:p>
    <w:p w:rsidR="004C786E" w:rsidRDefault="004C786E">
      <w:pPr>
        <w:pStyle w:val="ConsPlusNormal"/>
        <w:widowControl/>
        <w:ind w:firstLine="0"/>
        <w:jc w:val="both"/>
      </w:pPr>
      <w:r>
        <w:t>(в ред. Федерального закона от 26.11.2008 N 224-ФЗ)</w:t>
      </w:r>
    </w:p>
    <w:p w:rsidR="004C786E" w:rsidRDefault="004C786E">
      <w:pPr>
        <w:pStyle w:val="ConsPlusNormal"/>
        <w:widowControl/>
        <w:ind w:firstLine="540"/>
        <w:jc w:val="both"/>
      </w:pPr>
      <w:r>
        <w:t>1) порядковый номер и дата выписки счета-фактуры;</w:t>
      </w:r>
    </w:p>
    <w:p w:rsidR="004C786E" w:rsidRDefault="004C786E">
      <w:pPr>
        <w:pStyle w:val="ConsPlusNormal"/>
        <w:widowControl/>
        <w:ind w:firstLine="540"/>
        <w:jc w:val="both"/>
      </w:pPr>
      <w:r>
        <w:t>2) наименование, адрес и идентификационные номера налогоплательщика и покупателя;</w:t>
      </w:r>
    </w:p>
    <w:p w:rsidR="004C786E" w:rsidRDefault="004C786E">
      <w:pPr>
        <w:pStyle w:val="ConsPlusNormal"/>
        <w:widowControl/>
        <w:ind w:firstLine="540"/>
        <w:jc w:val="both"/>
      </w:pPr>
      <w:r>
        <w:t>3) наименование и адрес грузоотправителя и грузополучателя;</w:t>
      </w:r>
    </w:p>
    <w:p w:rsidR="004C786E" w:rsidRDefault="004C786E">
      <w:pPr>
        <w:pStyle w:val="ConsPlusNormal"/>
        <w:widowControl/>
        <w:ind w:firstLine="540"/>
        <w:jc w:val="both"/>
      </w:pPr>
      <w:r>
        <w:t>4) номер платежно-расчетного документа в случае получения авансовых или иных платежей в счет предстоящих поставок товаров (выполнения работ, оказания услуг);</w:t>
      </w:r>
    </w:p>
    <w:p w:rsidR="004C786E" w:rsidRDefault="004C786E">
      <w:pPr>
        <w:pStyle w:val="ConsPlusNormal"/>
        <w:widowControl/>
        <w:ind w:firstLine="540"/>
        <w:jc w:val="both"/>
      </w:pPr>
      <w:r>
        <w:t>5) наименование поставляемых (отгруженных) товаров (описание выполненных работ, оказанных услуг) и единица измерения (при возможности ее указания);</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lastRenderedPageBreak/>
        <w:t>6)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7)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в себя налог, с учетом суммы налога;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8)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переданных имущественных прав без налога;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9) сумма акциза по подакцизным товарам;</w:t>
      </w:r>
    </w:p>
    <w:p w:rsidR="004C786E" w:rsidRDefault="004C786E">
      <w:pPr>
        <w:pStyle w:val="ConsPlusNormal"/>
        <w:widowControl/>
        <w:ind w:firstLine="540"/>
        <w:jc w:val="both"/>
      </w:pPr>
      <w:r>
        <w:t>10) налоговая ставка;</w:t>
      </w:r>
    </w:p>
    <w:p w:rsidR="004C786E" w:rsidRDefault="004C786E">
      <w:pPr>
        <w:pStyle w:val="ConsPlusNormal"/>
        <w:widowControl/>
        <w:ind w:firstLine="540"/>
        <w:jc w:val="both"/>
      </w:pPr>
      <w:r>
        <w:t>11) сумма налога, предъявляемая покупателю товаров (работ, услуг), имущественных прав, определяемая исходя из применяемых налоговых ставок;</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12)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13) исключен. - Федеральный закон от 29.12.2000 N 166-ФЗ;</w:t>
      </w:r>
    </w:p>
    <w:p w:rsidR="004C786E" w:rsidRDefault="004C786E">
      <w:pPr>
        <w:pStyle w:val="ConsPlusNormal"/>
        <w:widowControl/>
        <w:ind w:firstLine="540"/>
        <w:jc w:val="both"/>
      </w:pPr>
      <w:r>
        <w:t>13) страна происхождения товара;</w:t>
      </w:r>
    </w:p>
    <w:p w:rsidR="004C786E" w:rsidRDefault="004C786E">
      <w:pPr>
        <w:pStyle w:val="ConsPlusNormal"/>
        <w:widowControl/>
        <w:ind w:firstLine="540"/>
        <w:jc w:val="both"/>
      </w:pPr>
      <w:r>
        <w:t>14) номер таможенной декларации.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Сведения, предусмотренные подпунктами 13 и 14 настоящего пункта, указываются в отношении товаров, страной происхождения которых не является Российская Федерация. Налогоплательщик, реализующий указанные товары, несет ответственность только за соответствие указанных сведений в предъявляемых им счетах-фактурах сведениям, содержащимся в полученных им счетах-фактурах и товаросопроводительных документах.</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5.1.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должны быть указаны:</w:t>
      </w:r>
    </w:p>
    <w:p w:rsidR="004C786E" w:rsidRDefault="004C786E">
      <w:pPr>
        <w:pStyle w:val="ConsPlusNormal"/>
        <w:widowControl/>
        <w:ind w:firstLine="540"/>
        <w:jc w:val="both"/>
      </w:pPr>
      <w:r>
        <w:t>1) порядковый номер и дата выписки счета-фактуры;</w:t>
      </w:r>
    </w:p>
    <w:p w:rsidR="004C786E" w:rsidRDefault="004C786E">
      <w:pPr>
        <w:pStyle w:val="ConsPlusNormal"/>
        <w:widowControl/>
        <w:ind w:firstLine="540"/>
        <w:jc w:val="both"/>
      </w:pPr>
      <w:r>
        <w:t>2) наименование, адрес и идентификационные номера налогоплательщика и покупателя;</w:t>
      </w:r>
    </w:p>
    <w:p w:rsidR="004C786E" w:rsidRDefault="004C786E">
      <w:pPr>
        <w:pStyle w:val="ConsPlusNormal"/>
        <w:widowControl/>
        <w:ind w:firstLine="540"/>
        <w:jc w:val="both"/>
      </w:pPr>
      <w:r>
        <w:t>3) номер платежно-расчетного документа;</w:t>
      </w:r>
    </w:p>
    <w:p w:rsidR="004C786E" w:rsidRDefault="004C786E">
      <w:pPr>
        <w:pStyle w:val="ConsPlusNormal"/>
        <w:widowControl/>
        <w:ind w:firstLine="540"/>
        <w:jc w:val="both"/>
      </w:pPr>
      <w:r>
        <w:t>4) наименование поставляемых товаров (описание работ, услуг), имущественных прав;</w:t>
      </w:r>
    </w:p>
    <w:p w:rsidR="004C786E" w:rsidRDefault="004C786E">
      <w:pPr>
        <w:pStyle w:val="ConsPlusNormal"/>
        <w:widowControl/>
        <w:ind w:firstLine="540"/>
        <w:jc w:val="both"/>
      </w:pPr>
      <w:r>
        <w:t>5) сумма оплаты, частичной оплаты в счет предстоящих поставок товаров (выполнения работ, оказания услуг), передачи имущественных прав;</w:t>
      </w:r>
    </w:p>
    <w:p w:rsidR="004C786E" w:rsidRDefault="004C786E">
      <w:pPr>
        <w:pStyle w:val="ConsPlusNormal"/>
        <w:widowControl/>
        <w:ind w:firstLine="540"/>
        <w:jc w:val="both"/>
      </w:pPr>
      <w:r>
        <w:t>6) налоговая ставка;</w:t>
      </w:r>
    </w:p>
    <w:p w:rsidR="004C786E" w:rsidRDefault="004C786E">
      <w:pPr>
        <w:pStyle w:val="ConsPlusNormal"/>
        <w:widowControl/>
        <w:ind w:firstLine="540"/>
        <w:jc w:val="both"/>
      </w:pPr>
      <w:r>
        <w:t>7) сумма налога, предъявляемая покупателю товаров (работ, услуг), имущественных прав, определяемая исходя из применяемых налоговых ставок.</w:t>
      </w:r>
    </w:p>
    <w:p w:rsidR="004C786E" w:rsidRDefault="004C786E">
      <w:pPr>
        <w:pStyle w:val="ConsPlusNormal"/>
        <w:widowControl/>
        <w:ind w:firstLine="0"/>
        <w:jc w:val="both"/>
      </w:pPr>
      <w:r>
        <w:t>(п. 5.1 введен Федеральным законом от 26.11.2008 N 224-ФЗ)</w:t>
      </w:r>
    </w:p>
    <w:p w:rsidR="004C786E" w:rsidRDefault="004C786E">
      <w:pPr>
        <w:pStyle w:val="ConsPlusNormal"/>
        <w:widowControl/>
        <w:ind w:firstLine="540"/>
        <w:jc w:val="both"/>
      </w:pPr>
      <w:r>
        <w:t>6. Счет-фактура подписывается руководителем и главным бухгалтером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 При выставлении счета-фактуры индивидуальным предпринимателем счет-фактура подписывается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7. В случае, если по условиям сделки обязательство выражено в иностранной валюте, то суммы, указываемые в счете-фактуре, могут быть выражены в иностранной валюте.</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8. Порядок ведения журнала учета полученных и выставленных счетов-фактур, книг покупок и книг продаж устанавливается Правительством Российской Федерации.</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170. Порядок отнесения сумм налога на затраты по производству и реализации товаров (работ, услуг)</w:t>
      </w:r>
    </w:p>
    <w:p w:rsidR="004C786E" w:rsidRDefault="004C786E">
      <w:pPr>
        <w:pStyle w:val="ConsPlusNormal"/>
        <w:widowControl/>
        <w:ind w:firstLine="0"/>
        <w:jc w:val="both"/>
      </w:pPr>
    </w:p>
    <w:p w:rsidR="004C786E" w:rsidRDefault="004C786E">
      <w:pPr>
        <w:pStyle w:val="ConsPlusNormal"/>
        <w:widowControl/>
        <w:ind w:firstLine="540"/>
        <w:jc w:val="both"/>
      </w:pPr>
      <w:r>
        <w:t xml:space="preserve">1. Суммы налога, предъявленные налогоплательщику при приобретении товаров (работ, услуг), имущественных прав либо фактически уплаченные им при ввозе товаров на таможенную территорию Российской Федерации, если иное не установлено положениями настоящей главы, не включаются в расходы, принимаемые к вычету при исчислении налога на прибыль организаций </w:t>
      </w:r>
      <w:r>
        <w:lastRenderedPageBreak/>
        <w:t>(налога на доходы физических лиц), за исключением случаев, предусмотренных пунктом 2 настоящей статьи.</w:t>
      </w:r>
    </w:p>
    <w:p w:rsidR="004C786E" w:rsidRDefault="004C786E">
      <w:pPr>
        <w:pStyle w:val="ConsPlusNormal"/>
        <w:widowControl/>
        <w:ind w:firstLine="0"/>
        <w:jc w:val="both"/>
      </w:pPr>
      <w:r>
        <w:t>(в ред. Федеральных законов от 06.08.2001 N 110-ФЗ, от 22.07.2005 N 119-ФЗ)</w:t>
      </w:r>
    </w:p>
    <w:p w:rsidR="004C786E" w:rsidRDefault="004C786E">
      <w:pPr>
        <w:pStyle w:val="ConsPlusNormal"/>
        <w:widowControl/>
        <w:ind w:firstLine="540"/>
        <w:jc w:val="both"/>
      </w:pPr>
      <w:r>
        <w:t>2.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случаях:</w:t>
      </w:r>
    </w:p>
    <w:p w:rsidR="004C786E" w:rsidRDefault="004C786E">
      <w:pPr>
        <w:pStyle w:val="ConsPlusNormal"/>
        <w:widowControl/>
        <w:ind w:firstLine="540"/>
        <w:jc w:val="both"/>
      </w:pPr>
      <w:r>
        <w:t>1)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p>
    <w:p w:rsidR="004C786E" w:rsidRDefault="004C786E">
      <w:pPr>
        <w:pStyle w:val="ConsPlusNormal"/>
        <w:widowControl/>
        <w:ind w:firstLine="540"/>
        <w:jc w:val="both"/>
      </w:pPr>
      <w:r>
        <w:t>2)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p>
    <w:p w:rsidR="004C786E" w:rsidRDefault="004C786E">
      <w:pPr>
        <w:pStyle w:val="ConsPlusNormal"/>
        <w:widowControl/>
        <w:ind w:firstLine="540"/>
        <w:jc w:val="both"/>
      </w:pPr>
      <w:r>
        <w:t>3) приобретения (ввоза) товаров (работ, услуг), в том числе основных средств и нематериальных активов, лицами,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4) приобретения (ввоза) товаров (работ, услуг), в том числе основных средств и нематериальных активов,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пунктом 2 статьи 146 настоящего Кодекса, если иное не установлено настоящей главой.</w:t>
      </w:r>
    </w:p>
    <w:p w:rsidR="004C786E" w:rsidRDefault="004C786E">
      <w:pPr>
        <w:pStyle w:val="ConsPlusNormal"/>
        <w:widowControl/>
        <w:ind w:firstLine="0"/>
        <w:jc w:val="both"/>
      </w:pPr>
      <w:r>
        <w:t>(пп. 4 в ред. Федерального закона от 22.07.2005 N 119-ФЗ)</w:t>
      </w:r>
    </w:p>
    <w:p w:rsidR="004C786E" w:rsidRDefault="004C786E">
      <w:pPr>
        <w:pStyle w:val="ConsPlusNormal"/>
        <w:widowControl/>
        <w:ind w:firstLine="0"/>
        <w:jc w:val="both"/>
      </w:pPr>
      <w:r>
        <w:t>(п. 2 в ред. Федерального закона от 29.05.2002 N 57-ФЗ)</w:t>
      </w:r>
    </w:p>
    <w:p w:rsidR="004C786E" w:rsidRDefault="004C786E">
      <w:pPr>
        <w:pStyle w:val="ConsPlusNormal"/>
        <w:widowControl/>
        <w:ind w:firstLine="540"/>
        <w:jc w:val="both"/>
      </w:pPr>
      <w:r>
        <w:t>3. Суммы налога, принятые к вычету налогоплательщиком по товарам (работам, услугам), в том числе по основным средствам и нематериальным активам, имущественным правам в порядке, предусмотренном настоящей главой, подлежат восстановлению налогоплательщиком в случаях:</w:t>
      </w:r>
    </w:p>
    <w:p w:rsidR="004C786E" w:rsidRDefault="004C786E">
      <w:pPr>
        <w:pStyle w:val="ConsPlusNormal"/>
        <w:widowControl/>
        <w:ind w:firstLine="540"/>
        <w:jc w:val="both"/>
      </w:pPr>
      <w:r>
        <w:t>1) передачи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p>
    <w:p w:rsidR="004C786E" w:rsidRDefault="004C786E">
      <w:pPr>
        <w:pStyle w:val="ConsPlusNormal"/>
        <w:widowControl/>
        <w:ind w:firstLine="540"/>
        <w:jc w:val="both"/>
      </w:pPr>
      <w: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4C786E" w:rsidRDefault="004C786E">
      <w:pPr>
        <w:pStyle w:val="ConsPlusNormal"/>
        <w:widowControl/>
        <w:ind w:firstLine="540"/>
        <w:jc w:val="both"/>
      </w:pPr>
      <w:r>
        <w:t>Суммы налога, подлежащие восстановлению в соответствии с настоящим подпунктом, не включаются в стоимость имущества, нематериальных активов и имущественных прав и подлежат налоговому вычету у принимающей организации в порядке, установленном настоящей главой. При этом сумма восстановленного налога указывается в документах, которыми оформляется передача указанных имущества, нематериальных активов и имущественных прав;</w:t>
      </w:r>
    </w:p>
    <w:p w:rsidR="004C786E" w:rsidRDefault="004C786E">
      <w:pPr>
        <w:pStyle w:val="ConsPlusNormal"/>
        <w:widowControl/>
        <w:ind w:firstLine="540"/>
        <w:jc w:val="both"/>
      </w:pPr>
      <w:r>
        <w:t>2) 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указанных в пункте 2 настоящей статьи, за исключением операции, предусмотренной подпунктом 1 настоящего пункта, и передачи основных средств, нематериальных активов и (или) иного имущества, имущественных прав правопреемнику (правопреемникам) при реорганизации юридических лиц и передачи имущества участнику договора простого товарищества (договора о совместной деятельности)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4C786E" w:rsidRDefault="004C786E">
      <w:pPr>
        <w:pStyle w:val="ConsPlusNormal"/>
        <w:widowControl/>
        <w:ind w:firstLine="0"/>
        <w:jc w:val="both"/>
      </w:pPr>
      <w:r>
        <w:t>(в ред. Федеральных законов от 28.02.2006 N 28-ФЗ, от 17.05.2007 N 85-ФЗ)</w:t>
      </w:r>
    </w:p>
    <w:p w:rsidR="004C786E" w:rsidRDefault="004C786E">
      <w:pPr>
        <w:pStyle w:val="ConsPlusNormal"/>
        <w:widowControl/>
        <w:ind w:firstLine="540"/>
        <w:jc w:val="both"/>
      </w:pPr>
      <w: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4C786E" w:rsidRDefault="004C786E">
      <w:pPr>
        <w:pStyle w:val="ConsPlusNormal"/>
        <w:widowControl/>
        <w:ind w:firstLine="540"/>
        <w:jc w:val="both"/>
      </w:pPr>
      <w:r>
        <w:t>Суммы налога, подлежащие восстановлению в соответствии с настоящим подпунктом, не включаются в стоимость указанных товаров (работ, услуг), в том числе основных средств и нематериальных активов, имущественных прав, а учитываются в составе прочих расходов в соответствии со статьей 264 настоящего Кодекса.</w:t>
      </w:r>
    </w:p>
    <w:p w:rsidR="004C786E" w:rsidRDefault="004C786E">
      <w:pPr>
        <w:pStyle w:val="ConsPlusNormal"/>
        <w:widowControl/>
        <w:ind w:firstLine="540"/>
        <w:jc w:val="both"/>
      </w:pPr>
      <w:r>
        <w:t>Восстановление сумм налога производится в том налоговом периоде, в котором товары (работы, услуги), в том числе основные средства и нематериальные активы, и имущественные права были переданы или начинают использоваться налогоплательщиком для осуществления операций, указанных в пункте 2 настоящей статьи.</w:t>
      </w:r>
    </w:p>
    <w:p w:rsidR="004C786E" w:rsidRDefault="004C786E">
      <w:pPr>
        <w:pStyle w:val="ConsPlusNormal"/>
        <w:widowControl/>
        <w:ind w:firstLine="540"/>
        <w:jc w:val="both"/>
      </w:pPr>
      <w:r>
        <w:lastRenderedPageBreak/>
        <w:t>При переходе налогоплательщика на специальные налоговые режимы в соответствии с главами 26.2 и 26.3 настоящего Кодекса суммы налога,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настоящей главой, подлежат восстановлению в налоговом периоде, предшествующем переходу на указанные режимы.</w:t>
      </w:r>
    </w:p>
    <w:p w:rsidR="004C786E" w:rsidRDefault="004C786E">
      <w:pPr>
        <w:pStyle w:val="ConsPlusNormal"/>
        <w:widowControl/>
        <w:ind w:firstLine="540"/>
        <w:jc w:val="both"/>
      </w:pPr>
      <w:r>
        <w:t>Положения настоящего пункта не применяются в отношении налогоплательщиков, переходящих на специальный налоговый режим в соответствии с главой 26.1 настоящего Кодекса;</w:t>
      </w:r>
    </w:p>
    <w:p w:rsidR="004C786E" w:rsidRDefault="004C786E">
      <w:pPr>
        <w:pStyle w:val="ConsPlusNormal"/>
        <w:widowControl/>
        <w:ind w:firstLine="540"/>
        <w:jc w:val="both"/>
      </w:pPr>
      <w:r>
        <w:t>3) в случае перечисления покупателем сумм оплаты, частичной оплаты в счет предстоящих поставок товаров (выполнения работ, оказания услуг), передачи имущественных прав.</w:t>
      </w:r>
    </w:p>
    <w:p w:rsidR="004C786E" w:rsidRDefault="004C786E">
      <w:pPr>
        <w:pStyle w:val="ConsPlusNormal"/>
        <w:widowControl/>
        <w:ind w:firstLine="540"/>
        <w:jc w:val="both"/>
      </w:pPr>
      <w:r>
        <w:t>Восстановление сумм налога производится покупателем в том налоговом периоде, в котором суммы налога по приобретенным товарам (работам, услугам), имущественным правам подлежат вычету в порядке, установленном настоящим Кодексом, или в том налоговом периоде, в котором произошло изменение условий либо расторжение соответствующего договора и возврат соответствующих сумм оплаты, частичной оплаты, полученных налогоплательщиком в счет предстоящих поставок товаров (выполнения работ, оказания услуг), передачи имущественных прав.</w:t>
      </w:r>
    </w:p>
    <w:p w:rsidR="004C786E" w:rsidRDefault="004C786E">
      <w:pPr>
        <w:pStyle w:val="ConsPlusNormal"/>
        <w:widowControl/>
        <w:ind w:firstLine="540"/>
        <w:jc w:val="both"/>
      </w:pPr>
      <w:r>
        <w:t>Восстановлению подлежат суммы налога в размере, ранее принятом к вычету в отношении оплаты, частичной оплаты в счет предстоящих поставок товаров (выполнения работ, оказания услуг), передачи имущественных прав.</w:t>
      </w:r>
    </w:p>
    <w:p w:rsidR="004C786E" w:rsidRDefault="004C786E">
      <w:pPr>
        <w:pStyle w:val="ConsPlusNormal"/>
        <w:widowControl/>
        <w:ind w:firstLine="0"/>
        <w:jc w:val="both"/>
      </w:pPr>
      <w:r>
        <w:t>(пп. 3 введен Федеральным законом от 26.11.2008 N 224-ФЗ)</w:t>
      </w:r>
    </w:p>
    <w:p w:rsidR="004C786E" w:rsidRDefault="004C786E">
      <w:pPr>
        <w:pStyle w:val="ConsPlusNormal"/>
        <w:widowControl/>
        <w:ind w:firstLine="0"/>
        <w:jc w:val="both"/>
      </w:pPr>
      <w:r>
        <w:t>(п. 3 в ред. Федерального закона от 22.07.2005 N 119-ФЗ)</w:t>
      </w:r>
    </w:p>
    <w:p w:rsidR="004C786E" w:rsidRDefault="004C786E">
      <w:pPr>
        <w:pStyle w:val="ConsPlusNormal"/>
        <w:widowControl/>
        <w:ind w:firstLine="540"/>
        <w:jc w:val="both"/>
      </w:pPr>
      <w:r>
        <w:t>4. Суммы налога, предъявленные продавцами товаров (работ, услуг), имущественных прав налогоплательщикам, осуществляющим как облагаемые налогом, так и освобождаемые от налогообложения операции: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учитываются в стоимости таких товаров (работ, услуг), имущественных прав в соответствии с пунктом 2 настоящей статьи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налогом на добавленную стоимость;</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принимаются к вычету в соответствии со статьей 172 настоящего Кодекса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налогом на добавленную стоимость;</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(освобождаются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в порядке, установленном принятой налогоплательщиком учетной политикой для целей налогообложения.</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Указанная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В аналогичном порядке ведется раздельный учет сумм налога налогоплательщиками, переведенными на уплату единого налога на вмененный доход для определенных видов деятельности.</w:t>
      </w:r>
    </w:p>
    <w:p w:rsidR="004C786E" w:rsidRDefault="004C786E">
      <w:pPr>
        <w:pStyle w:val="ConsPlusNormal"/>
        <w:widowControl/>
        <w:ind w:firstLine="540"/>
        <w:jc w:val="both"/>
      </w:pPr>
      <w:r>
        <w:t>При этом налогоплательщик обязан вести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При отсутствии у налогоплательщика раздельного учета сумма налога по приобретенным товарам (работам, услугам), в том числе основным средствам и нематериальным активам, имущественным правам, вычету не подлежит и в расходы, принимаемые к вычету при исчислении налога на прибыль организаций (налога на доходы физических лиц), не включается.</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lastRenderedPageBreak/>
        <w:t>Налогоплательщик имеет право не применять положения настоящего пункта к тем налоговым периодам, в которых доля совокупных расходов на производство товаров (работ, услуг), имущественных прав, операции по реализации которых не подлежат налогообложению, не превышает 5 процентов общей величины совокупных расходов на производство. При этом все суммы налога, предъявленные таким налогоплательщикам продавцами используемых в производстве товаров (работ, услуг), имущественных прав в указанном налоговом периоде, подлежат вычету в соответствии с порядком, предусмотренным статьей 172 настоящего Кодекса.</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0"/>
        <w:jc w:val="both"/>
      </w:pPr>
      <w:r>
        <w:t>(п. 4 в ред. Федерального закона от 29.05.2002 N 57-ФЗ)</w:t>
      </w:r>
    </w:p>
    <w:p w:rsidR="004C786E" w:rsidRDefault="004C786E">
      <w:pPr>
        <w:pStyle w:val="ConsPlusNormal"/>
        <w:widowControl/>
        <w:ind w:firstLine="540"/>
        <w:jc w:val="both"/>
      </w:pPr>
      <w:r>
        <w:t>5. Банки, страховые организации, негосударственные пенсионные фонды имеют право включать в затраты, принимаемые к вычету при исчислении налога на прибыль организаций, суммы налога, уплаченные поставщикам по приобретаемым товарам (работам, услугам). При этом вся сумма налога, полученная ими по операциям, подлежащим налогообложению, подлежит уплате в бюджет.</w:t>
      </w:r>
    </w:p>
    <w:p w:rsidR="004C786E" w:rsidRDefault="004C786E">
      <w:pPr>
        <w:pStyle w:val="ConsPlusNormal"/>
        <w:widowControl/>
        <w:ind w:firstLine="0"/>
        <w:jc w:val="both"/>
      </w:pPr>
      <w:r>
        <w:t>(в ред. Федеральных законов от 29.12.2000 N 166-ФЗ, от 06.08.2001 N 110-ФЗ)</w:t>
      </w:r>
    </w:p>
    <w:p w:rsidR="004C786E" w:rsidRDefault="004C786E">
      <w:pPr>
        <w:pStyle w:val="ConsPlusNormal"/>
        <w:widowControl/>
        <w:ind w:firstLine="540"/>
        <w:jc w:val="both"/>
      </w:pPr>
      <w:r>
        <w:t>6. Исключен. - Федеральный закон от 29.05.2002 N 57-ФЗ.</w:t>
      </w:r>
    </w:p>
    <w:p w:rsidR="004C786E" w:rsidRDefault="004C786E">
      <w:pPr>
        <w:pStyle w:val="ConsPlusNormal"/>
        <w:widowControl/>
        <w:ind w:firstLine="540"/>
        <w:jc w:val="both"/>
      </w:pPr>
      <w:r>
        <w:t>7. Организации, не являющиеся налогоплательщиками либо освобождаемые от исполнения обязанностей налогоплательщика, и индивидуальные предприниматели имеют право включать в принимаемые к вычету в соответствии с главами 25, 26.1 и 26.2 настоящего Кодекса расходы суммы налога, которые были исчислены и уплачены ими в бюджет при исполнении обязанностей налогового агента в соответствии с пунктом 2 статьи 161 настоящего Кодекса, в случаях возврата товаров продавцу (в том числе в течение действия гарантийного срока), отказа от них, изменения условий либо расторжения соответствующих договоров и возврата сумм авансовых платежей.</w:t>
      </w:r>
    </w:p>
    <w:p w:rsidR="004C786E" w:rsidRDefault="004C786E">
      <w:pPr>
        <w:pStyle w:val="ConsPlusNormal"/>
        <w:widowControl/>
        <w:ind w:firstLine="0"/>
        <w:jc w:val="both"/>
      </w:pPr>
      <w:r>
        <w:t>(п. 7 введен Федеральным законом от 17.05.2007 N 85-ФЗ)</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При осуществлении с 1 января 2009 года товарообменных операций, зачетов взаимных требований, при использовании в расчетах ценных бумаг суммы налога, предъявленные налогоплательщику при приобретении им товаров (работ, услуг), имущественных прав, принятых к учету до 31 декабря 2008 года включительно, подлежат вычету в соответствии с главой 21 Налогового кодекса в редакции, действовавшей на дату принятия к учету указанных товаров (работ, услуг), имущественных прав (Федеральный закон от 26.11.2008 N 224-ФЗ).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outlineLvl w:val="2"/>
      </w:pPr>
      <w:r>
        <w:t>Статья 171. Налоговые вычеты</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Пункты 1 и 2 статьи 171 подлежат применению в соответствии с конституционно-правовым смыслом, выявленным в Определении Конституционного Суда РФ от 12.07.2006 N 266-О.</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 Налогоплательщик имеет право уменьшить общую сумму налога, исчисленную в соответствии со статьей 166 настоящего Кодекса, на установленные настоящей статьей налоговые вычеты.</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Об отказе в принятии к рассмотрению жалобы на нарушение конституционных прав и свобод положениями пункта 2 статьи 171 и о разъяснении понятия "фактически уплаченных сумм налога при формах расчетов, не влекущих движение денежных средств" см. Определение Конституционного суда РФ от 08.04.2004 N 169-О.</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Об официальном разъяснении Определения Конституционного Суда РФ от 08.04.2004 N 169-О см. Определение Конституционного Суда РФ от 04.11.2004 N 324-О.</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2.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таможенную территорию Российской Федерации в таможенных режимах выпуска для внутреннего потребления, временного ввоза и переработки вне таможенной территории либо при ввозе товаров, перемещаемых через таможенную границу Российской Федерации без таможенного контроля и таможенного оформления, в отношении:</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1) товаров (работ, услуг), а также имущественных прав, приобретаемых для осуществления операций, признаваемых объектами налогообложения в соответствии с настоящей главой, за исключением товаров, предусмотренных пунктом 2 статьи 170 настоящего Кодекса;</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2) товаров (работ, услуг), приобретаемых для перепродажи.</w:t>
      </w:r>
    </w:p>
    <w:p w:rsidR="004C786E" w:rsidRDefault="004C786E">
      <w:pPr>
        <w:pStyle w:val="ConsPlusNormal"/>
        <w:widowControl/>
        <w:ind w:firstLine="540"/>
        <w:jc w:val="both"/>
      </w:pPr>
      <w:r>
        <w:t>Абзац исключен. - Федеральный закон от 29.12.2000 N 166-ФЗ.</w:t>
      </w:r>
    </w:p>
    <w:p w:rsidR="004C786E" w:rsidRDefault="004C786E">
      <w:pPr>
        <w:pStyle w:val="ConsPlusNormal"/>
        <w:widowControl/>
        <w:ind w:firstLine="540"/>
        <w:jc w:val="both"/>
      </w:pPr>
      <w:r>
        <w:t>3. Вычетам подлежат суммы налога, уплаченные в соответствии со статьей 173 настоящего Кодекса покупателями - налоговыми агентами.</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lastRenderedPageBreak/>
        <w:t>Право на указанные налоговые вычеты имеют покупатели - налоговые агенты, состоящие на учете в налоговых органах и исполняющие обязанности налогоплательщика в соответствии с настоящей главой. Налоговые агенты, осуществляющие операции, указанные в пунктах 4 и 5 статьи 161 настоящего Кодекса, не имеют права на включение в налоговые вычеты сумм налога, уплаченных по этим операциям.</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Положения настоящего пункта применяются при условии, что товары (работы, услуги), имущественные права были приобретены налогоплательщиком, являющимся налоговым агентом, для целей, указанных в пункте 2 настоящей статьи, и при их приобретении он уплатил налог в соответствии с настоящей главой.</w:t>
      </w:r>
    </w:p>
    <w:p w:rsidR="004C786E" w:rsidRDefault="004C786E">
      <w:pPr>
        <w:pStyle w:val="ConsPlusNormal"/>
        <w:widowControl/>
        <w:ind w:firstLine="0"/>
        <w:jc w:val="both"/>
      </w:pPr>
      <w:r>
        <w:t>(в ред. Федеральных законов от 29.12.2000 N 166-ФЗ, от 26.11.2008 N 224-ФЗ)</w:t>
      </w:r>
    </w:p>
    <w:p w:rsidR="004C786E" w:rsidRDefault="004C786E">
      <w:pPr>
        <w:pStyle w:val="ConsPlusNormal"/>
        <w:widowControl/>
        <w:ind w:firstLine="540"/>
        <w:jc w:val="both"/>
      </w:pPr>
      <w:r>
        <w:t>4. Вычету подлежат суммы налога, предъявленные продавцами налогоплательщику - иностранному лицу, не состоявшему на учете в налоговых органах Российской Федерации, при приобретении указанным налогоплательщиком товаров (работ, услуг), имущественных прав или уплаченные им при ввозе товаров на таможенную территорию Российской Федерации для его производственных целей или для осуществления им иной деятельности.</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Указанные суммы налога подлежат вычету или возврату налогоплательщику - иностранному лицу после уплаты налоговым агентом налога, удержанного из доходов этого налогоплательщика, и только в той части, в которой приобретенные или ввезенные товары (работы, услуги), имущественные права использованы при производстве товаров (выполнении работ, оказании услуг), реализованных удержавшему налог налоговому агенту. Указанные суммы налога подлежат вычету или возврату при условии постановки налогоплательщика - иностранного лица на учет в налоговых органах Российской Федерации.</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5. Вычетам подлежат суммы налога, предъявленные продавцом покупателю и уплаченные продавцом в бюджет при реализации товаров, в случае возврата этих товаров (в том числе в течение действия гарантийного срока) продавцу или отказа от них. Вычетам подлежат также суммы налога, уплаченные при выполнении работ (оказании услуг), в случае отказа от этих работ (услуг).</w:t>
      </w:r>
    </w:p>
    <w:p w:rsidR="004C786E" w:rsidRDefault="004C786E">
      <w:pPr>
        <w:pStyle w:val="ConsPlusNormal"/>
        <w:widowControl/>
        <w:ind w:firstLine="540"/>
        <w:jc w:val="both"/>
      </w:pPr>
      <w:r>
        <w:t>Вычетам подлежат суммы налога, исчисленные продавцами и уплаченные ими в бюджет с сумм оплаты, частичной оплаты в счет предстоящих поставок товаров (выполнения работ, оказания услуг), реализуемых на территории Российской Федерации, в случае изменения условий либо расторжения соответствующего договора и возврата соответствующих сумм авансовых платежей.</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Положения настоящего пункта распространяются на покупателей-налогоплательщиков, исполняющих обязанности налогового агента в соответствии с пунктом 2 статьи 161 настоящего Кодекса.</w:t>
      </w:r>
    </w:p>
    <w:p w:rsidR="004C786E" w:rsidRDefault="004C786E">
      <w:pPr>
        <w:pStyle w:val="ConsPlusNormal"/>
        <w:widowControl/>
        <w:ind w:firstLine="0"/>
        <w:jc w:val="both"/>
      </w:pPr>
      <w:r>
        <w:t>(абзац введен Федеральным законом от 17.05.2007 N 85-ФЗ)</w:t>
      </w:r>
    </w:p>
    <w:p w:rsidR="004C786E" w:rsidRDefault="004C786E">
      <w:pPr>
        <w:pStyle w:val="ConsPlusNormal"/>
        <w:widowControl/>
        <w:ind w:firstLine="540"/>
        <w:jc w:val="both"/>
      </w:pPr>
      <w:r>
        <w:t>6. Вычетам подлежат суммы налога, предъявленные налогоплательщику подрядными организациями (заказчиками-застройщиками) при проведении ими капитального строительства, сборке (монтаже) основных средств,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w:t>
      </w:r>
    </w:p>
    <w:p w:rsidR="004C786E" w:rsidRDefault="004C786E">
      <w:pPr>
        <w:pStyle w:val="ConsPlusNormal"/>
        <w:widowControl/>
        <w:ind w:firstLine="540"/>
        <w:jc w:val="both"/>
      </w:pPr>
      <w:r>
        <w:t>В случае реорганизации вычетам у правопреемника (правопреемников) подлежат суммы налога, предъявленные реорганизованной (реорганизуемой) организации по товарам (работам, услугам), приобретенным реорганизованной (реорганизуемой) организацией для выполнения строительно-монтажных работ для собственного потребления, принимаемые к вычету, но не принятые реорганизованной (реорганизуемой) организацией к вычету на момент завершения реорганизации.</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Суммы налога, исчисленные налогоплательщиком при выполнении с 1 января 2006 года до 1 января 2009 года строительно-монтажных работ для собственного потребления и не принятые к вычету до дня вступления в силу Федерального закона от 26.11.2008 N 224-ФЗ, подлежат вычетам в порядке, предусмотренном статьей 172 в редакции, действовавшей до дня вступления в силу указанного Федерального закона (Федеральный закон от 26.11.2008 N 224-ФЗ).</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 xml:space="preserve">Вычетам подлежат суммы налога, исчисленные налогоплательщиками в соответствии с пунктом 1 статьи 166 настоящего Кодекса при выполнении строительно-монтажных работ для собственного потребления, связанных с имуществом, предназначенным для осуществления операций, облагаемых налогом в соответствии с настоящей главой, стоимость которого подлежит </w:t>
      </w:r>
      <w:r>
        <w:lastRenderedPageBreak/>
        <w:t>включению в расходы (в том числе через амортизационные отчисления) при исчислении налога на прибыль организаций.</w:t>
      </w:r>
    </w:p>
    <w:p w:rsidR="004C786E" w:rsidRDefault="004C786E">
      <w:pPr>
        <w:pStyle w:val="ConsPlusNormal"/>
        <w:widowControl/>
        <w:ind w:firstLine="540"/>
        <w:jc w:val="both"/>
      </w:pPr>
      <w:r>
        <w:t>Суммы налога, предъявленные налогоплательщику при проведении подрядчиками капитального строительства объектов недвижимости (основных средств), при приобретении недвижимого имущества (за исключением воздушных, морских судов и судов внутреннего плавания, а также космических объектов), исчисленные налогоплательщиком при выполнении строительно-монтажных работ для собственного потребления, принятые к вычету в порядке, предусмотренном настоящей главой, подлежат восстановлению в случае, если указанные объекты недвижимости (основные средства) в дальнейшем используются для осуществления операций, указанных в пункте 2 статьи 170 настоящего Кодекса, за исключением основных средств, которые полностью самортизированы или с момента ввода которых в эксплуатацию у данного налогоплательщика прошло не менее 15 лет.</w:t>
      </w:r>
    </w:p>
    <w:p w:rsidR="004C786E" w:rsidRDefault="004C786E">
      <w:pPr>
        <w:pStyle w:val="ConsPlusNormal"/>
        <w:widowControl/>
        <w:ind w:firstLine="540"/>
        <w:jc w:val="both"/>
      </w:pPr>
      <w:r>
        <w:t>В случае, указанном в абзаце четвертом настоящего пункта, налогоплательщик обязан по окончании каждого календарного года в течение десяти лет начиная с года, в котором наступил момент, указанный в пункте 4 статьи 259 настоящего Кодекса, в налоговой декларации, представляемой в налоговые органы по месту своего учета за последний налоговый период каждого календарного года из десяти, отражать восстановленную сумму налога. Расчет суммы налога, подлежащей восстановлению и уплате в бюджет, производится исходя из одной десятой суммы налога, принятой к вычету,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пункте 2 статьи 170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данного имущества не включается, а учитывается в составе прочих расходов в соответствии со статьей 264 настоящего Кодекса.</w:t>
      </w:r>
    </w:p>
    <w:p w:rsidR="004C786E" w:rsidRDefault="004C786E">
      <w:pPr>
        <w:pStyle w:val="ConsPlusNormal"/>
        <w:widowControl/>
        <w:ind w:firstLine="0"/>
        <w:jc w:val="both"/>
      </w:pPr>
      <w:r>
        <w:t>(в ред. Федерального закона от 22.07.2008 N 158-ФЗ)</w:t>
      </w:r>
    </w:p>
    <w:p w:rsidR="004C786E" w:rsidRDefault="004C786E">
      <w:pPr>
        <w:pStyle w:val="ConsPlusNormal"/>
        <w:widowControl/>
        <w:ind w:firstLine="0"/>
        <w:jc w:val="both"/>
      </w:pPr>
      <w:r>
        <w:t>(п. 6 в ред. Федерального закона от 22.07.2005 N 119-ФЗ)</w:t>
      </w:r>
    </w:p>
    <w:p w:rsidR="004C786E" w:rsidRDefault="004C786E">
      <w:pPr>
        <w:pStyle w:val="ConsPlusNormal"/>
        <w:widowControl/>
        <w:ind w:firstLine="540"/>
        <w:jc w:val="both"/>
      </w:pPr>
      <w:r>
        <w:t>7. Вычетам подлежат суммы налога, уплаченные по расходам на командировки (расходам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представительским расходам, принимаемым к вычету при исчислении налога на прибыль организаций.</w:t>
      </w:r>
    </w:p>
    <w:p w:rsidR="004C786E" w:rsidRDefault="004C786E">
      <w:pPr>
        <w:pStyle w:val="ConsPlusNormal"/>
        <w:widowControl/>
        <w:ind w:firstLine="0"/>
        <w:jc w:val="both"/>
      </w:pPr>
      <w:r>
        <w:t>(в ред. Федерального закона от 06.08.2001 N 110-ФЗ)</w:t>
      </w:r>
    </w:p>
    <w:p w:rsidR="004C786E" w:rsidRDefault="004C786E">
      <w:pPr>
        <w:pStyle w:val="ConsPlusNormal"/>
        <w:widowControl/>
        <w:ind w:firstLine="540"/>
        <w:jc w:val="both"/>
      </w:pPr>
      <w:r>
        <w:t>В случае, если в соответствии с главой 25 настоящего Кодекса расходы принимаются для целей налогообложения по нормативам, суммы налога по таким расходам подлежат вычету в размере, соответствующем указанным нормам.</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8. Вычетам подлежат суммы налога, исчисленные налогоплательщиком с сумм оплаты, частичной оплаты, полученных в счет предстоящих поставок товаров (работ, услуг).</w:t>
      </w:r>
    </w:p>
    <w:p w:rsidR="004C786E" w:rsidRDefault="004C786E">
      <w:pPr>
        <w:pStyle w:val="ConsPlusNormal"/>
        <w:widowControl/>
        <w:ind w:firstLine="0"/>
        <w:jc w:val="both"/>
      </w:pPr>
      <w:r>
        <w:t>(в ред. Федеральных законов от 29.12.2000 N 166-ФЗ, от 29.05.2002 N 57-ФЗ, от 22.07.2005 N 119-ФЗ)</w:t>
      </w:r>
    </w:p>
    <w:p w:rsidR="004C786E" w:rsidRDefault="004C786E">
      <w:pPr>
        <w:pStyle w:val="ConsPlusNormal"/>
        <w:widowControl/>
        <w:ind w:firstLine="540"/>
        <w:jc w:val="both"/>
      </w:pPr>
      <w:r>
        <w:t>9. Исключен. - Федеральный закон от 29.12.2000 N 166-ФЗ.</w:t>
      </w:r>
    </w:p>
    <w:p w:rsidR="004C786E" w:rsidRDefault="004C786E">
      <w:pPr>
        <w:pStyle w:val="ConsPlusNormal"/>
        <w:widowControl/>
        <w:ind w:firstLine="540"/>
        <w:jc w:val="both"/>
      </w:pPr>
      <w:r>
        <w:t>10. Вычетам подлежат суммы налога, исчисленные налогоплательщиком в случае отсутствия документов, предусмотренных статьей 165 настоящего Кодекса, по операциям реализации товаров (работ, услуг), указанных в пункте 1 статьи 164 настоящего Кодекса.</w:t>
      </w:r>
    </w:p>
    <w:p w:rsidR="004C786E" w:rsidRDefault="004C786E">
      <w:pPr>
        <w:pStyle w:val="ConsPlusNormal"/>
        <w:widowControl/>
        <w:ind w:firstLine="0"/>
        <w:jc w:val="both"/>
      </w:pPr>
      <w:r>
        <w:t>(п. 10 введен Федеральным законом от 22.07.2005 N 119-ФЗ)</w:t>
      </w:r>
    </w:p>
    <w:p w:rsidR="004C786E" w:rsidRDefault="004C786E">
      <w:pPr>
        <w:pStyle w:val="ConsPlusNormal"/>
        <w:widowControl/>
        <w:ind w:firstLine="540"/>
        <w:jc w:val="both"/>
      </w:pPr>
      <w:r>
        <w:t>11. Вычетам у налогоплательщика, получившего в качестве вклада (взноса) в уставный (складочный) капитал (фонд) имущество, нематериальные активы и имущественные права, подлежат суммы налога, которые были восстановлены акционером (участником, пайщиком) в порядке, установленном пунктом 3 статьи 170 настоящего Кодекса, в случае их использования для осуществления операций, признаваемых объектами налогообложения в соответствии с настоящей главой.</w:t>
      </w:r>
    </w:p>
    <w:p w:rsidR="004C786E" w:rsidRDefault="004C786E">
      <w:pPr>
        <w:pStyle w:val="ConsPlusNormal"/>
        <w:widowControl/>
        <w:ind w:firstLine="0"/>
        <w:jc w:val="both"/>
      </w:pPr>
      <w:r>
        <w:t>(п. 11 введен Федеральным законом от 22.07.2005 N 119-ФЗ)</w:t>
      </w:r>
    </w:p>
    <w:p w:rsidR="004C786E" w:rsidRDefault="004C786E">
      <w:pPr>
        <w:pStyle w:val="ConsPlusNormal"/>
        <w:widowControl/>
        <w:ind w:firstLine="540"/>
        <w:jc w:val="both"/>
      </w:pPr>
      <w:r>
        <w:t>12. Вычетам у налогоплательщика, перечислившего суммы оплаты, частичной оплаты в счет предстоящих поставок товаров (выполнения работ, оказания услуг), передачи имущественных прав, подлежат суммы налога, предъявленные продавцом этих товаров (работ, услуг), имущественных прав.</w:t>
      </w:r>
    </w:p>
    <w:p w:rsidR="004C786E" w:rsidRDefault="004C786E">
      <w:pPr>
        <w:pStyle w:val="ConsPlusNormal"/>
        <w:widowControl/>
        <w:ind w:firstLine="0"/>
        <w:jc w:val="both"/>
      </w:pPr>
      <w:r>
        <w:t>(п. 12 введен Федеральным законом от 26.11.2008 N 224-ФЗ)</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 xml:space="preserve">Суммы налога, исчисленные налогоплательщиком при выполнении с 1 января 2006 года до 1 января 2009 года строительно-монтажных работ для собственного потребления и не принятые к вычету до дня вступления в силу Федерального закона от 26.11.2008 N 224-ФЗ, подлежат вычетам </w:t>
      </w:r>
      <w:r>
        <w:lastRenderedPageBreak/>
        <w:t>в порядке, предусмотренном статьей 172 в редакции, действовавшей до дня вступления в силу указанного Федерального закона.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outlineLvl w:val="2"/>
      </w:pPr>
      <w:r>
        <w:t>Статья 172. Порядок применения налоговых вычетов</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Пункт 1 статьи 172 подлежит применению в соответствии с конституционно-правовым смыслом, выявленным в Определении Конституционного Суда РФ от 12.07.2006 N 266-О.</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 Налоговые вычеты, предусмотренные статьей 171 настоящего Кодекса,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таможенную территорию Российской Федерации, документов, подтверждающих уплату сумм налога, удержанного налоговыми агентами, либо на основании иных документов в случаях, предусмотренных пунктами 3, 6 - 8 статьи 171 настоящего Кодекса.</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Вычетам подлежат, если иное не установлено настоящей статьей, только суммы налога, предъявленные налогоплательщику при приобретении товаров (работ, услуг), имущественных прав на территории Российской Федерации, либо фактически уплаченные ими при ввозе товаров на таможенную территорию Российской Федерации,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первичных документов.</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Вычеты сумм налога, предъявленных продавцами налогоплательщику при приобретении либо уплаченных при ввозе на таможенную территорию Российской Федерации основных средств, оборудования к установке, и (или) нематериальных активов, указанных в пунктах 2 и 4 статьи 171 настоящего Кодекса, производятся в полном объеме после принятия на учет данных основных средств, оборудования к установке, и (или) нематериальных активов.</w:t>
      </w:r>
    </w:p>
    <w:p w:rsidR="004C786E" w:rsidRDefault="004C786E">
      <w:pPr>
        <w:pStyle w:val="ConsPlusNormal"/>
        <w:widowControl/>
        <w:ind w:firstLine="0"/>
        <w:jc w:val="both"/>
      </w:pPr>
      <w:r>
        <w:t>(в ред. Федеральных законов от 22.07.2005 N 119-ФЗ, от 28.02.2006 N 28-ФЗ)</w:t>
      </w:r>
    </w:p>
    <w:p w:rsidR="004C786E" w:rsidRDefault="004C786E">
      <w:pPr>
        <w:pStyle w:val="ConsPlusNormal"/>
        <w:widowControl/>
        <w:ind w:firstLine="540"/>
        <w:jc w:val="both"/>
      </w:pPr>
      <w:r>
        <w:t>При приобретении за иностранную валюту товаров (работ, услуг), имущественных прав иностранная валюта пересчитывается в рубли по курсу Центрального банка Российской Федерации на дату принятия на учет товаров (работ, услуг), имущественных прав.</w:t>
      </w:r>
    </w:p>
    <w:p w:rsidR="004C786E" w:rsidRDefault="004C786E">
      <w:pPr>
        <w:pStyle w:val="ConsPlusNormal"/>
        <w:widowControl/>
        <w:ind w:firstLine="0"/>
        <w:jc w:val="both"/>
      </w:pPr>
      <w:r>
        <w:t>(абзац введен Федеральным законом от 22.07.2005 N 119-ФЗ)</w:t>
      </w:r>
    </w:p>
    <w:p w:rsidR="004C786E" w:rsidRDefault="004C786E">
      <w:pPr>
        <w:pStyle w:val="ConsPlusNormal"/>
        <w:widowControl/>
        <w:ind w:firstLine="540"/>
        <w:jc w:val="both"/>
      </w:pPr>
      <w:r>
        <w:t>2. Утратил силу с 1 января 2009 года. - Федеральный закон от 26.11.2008 N 224-ФЗ.</w:t>
      </w:r>
    </w:p>
    <w:p w:rsidR="004C786E" w:rsidRDefault="004C786E">
      <w:pPr>
        <w:pStyle w:val="ConsPlusNormal"/>
        <w:widowControl/>
        <w:ind w:firstLine="540"/>
        <w:jc w:val="both"/>
      </w:pPr>
      <w:r>
        <w:t>3. Вычеты сумм налога, предусмотренных пунктами 1 - 8 статьи 171 настоящего Кодекса, в отношении операций по реализации товаров (работ, услуг), указанных в пункте 1 статьи 164 настоящего Кодекса, производятся в порядке, установленном настоящей статьей, на момент определения налоговой базы, установленный статьей 167 настоящего Кодекса.</w:t>
      </w:r>
    </w:p>
    <w:p w:rsidR="004C786E" w:rsidRDefault="004C786E">
      <w:pPr>
        <w:pStyle w:val="ConsPlusNormal"/>
        <w:widowControl/>
        <w:ind w:firstLine="540"/>
        <w:jc w:val="both"/>
      </w:pPr>
      <w:r>
        <w:t>Вычеты сумм налога, указанных в пункте 10 статьи 171 настоящего Кодекса, производятся на дату, соответствующую моменту последующего исчисления налога по налоговой ставке 0 процентов в отношении операций по реализации товаров (работ, услуг), предусмотренных пунктом 1 статьи 164 настоящего Кодекса, при наличии на этот момент документов, предусмотренных статьей 165 настоящего Кодекса.</w:t>
      </w:r>
    </w:p>
    <w:p w:rsidR="004C786E" w:rsidRDefault="004C786E">
      <w:pPr>
        <w:pStyle w:val="ConsPlusNormal"/>
        <w:widowControl/>
        <w:ind w:firstLine="0"/>
        <w:jc w:val="both"/>
      </w:pPr>
      <w:r>
        <w:t>(п. 3 в ред. Федерального закона от 22.07.2005 N 119-ФЗ)</w:t>
      </w:r>
    </w:p>
    <w:p w:rsidR="004C786E" w:rsidRDefault="004C786E">
      <w:pPr>
        <w:pStyle w:val="ConsPlusNormal"/>
        <w:widowControl/>
        <w:ind w:firstLine="540"/>
        <w:jc w:val="both"/>
      </w:pPr>
      <w:r>
        <w:t>4. Вычеты сумм налога, указанных в пункте 5 статьи 171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(работ, услуг), но не позднее одного года с момента возврата или отказа.</w:t>
      </w:r>
    </w:p>
    <w:p w:rsidR="004C786E" w:rsidRDefault="004C786E">
      <w:pPr>
        <w:pStyle w:val="ConsPlusNormal"/>
        <w:widowControl/>
        <w:ind w:firstLine="540"/>
        <w:jc w:val="both"/>
      </w:pPr>
      <w:r>
        <w:t>5. Вычеты сумм налога, указанных в абзацах первом и втором пункта 6 статьи 171 настоящего Кодекса, производятся в порядке, установленном абзацами первым и вторым пункта 1 настоящей статьи.</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Вычеты сумм налога, указанных в абзаце третьем пункта 6 статьи 171 настоящего Кодекса, производятся на момент определения налоговой базы, установленный пунктом 10 статьи 167 настоящего Кодекса.</w:t>
      </w:r>
    </w:p>
    <w:p w:rsidR="004C786E" w:rsidRDefault="004C786E">
      <w:pPr>
        <w:pStyle w:val="ConsPlusNormal"/>
        <w:widowControl/>
        <w:ind w:firstLine="0"/>
        <w:jc w:val="both"/>
      </w:pPr>
      <w:r>
        <w:t>(в ред. Федерального закона от 26.11.2008 N 224-ФЗ)</w:t>
      </w:r>
    </w:p>
    <w:p w:rsidR="004C786E" w:rsidRDefault="004C786E">
      <w:pPr>
        <w:pStyle w:val="ConsPlusNormal"/>
        <w:widowControl/>
        <w:ind w:firstLine="540"/>
        <w:jc w:val="both"/>
      </w:pPr>
      <w:r>
        <w:t>В случае реорганизации организации вычет указанных в абзаце третьем пункта 6 статьи 171 настоящего Кодекса сумм налога, которые не были приняты реорганизованной (реорганизуемой) организацией к вычету до момента завершения реорганизации, производится правопреемником (правопреемниками) по мере уплаты в бюджет налога, исчисленного реорганизованной (реорганизуемой) организацией при выполнении строительно-монтажных работ для собственного потребления в соответствии со статьей 173 настоящего Кодекса.</w:t>
      </w:r>
    </w:p>
    <w:p w:rsidR="004C786E" w:rsidRDefault="004C786E">
      <w:pPr>
        <w:pStyle w:val="ConsPlusNormal"/>
        <w:widowControl/>
        <w:ind w:firstLine="0"/>
        <w:jc w:val="both"/>
      </w:pPr>
      <w:r>
        <w:t>(абзац введен Федеральным законом от 22.07.2005 N 118-ФЗ)</w:t>
      </w:r>
    </w:p>
    <w:p w:rsidR="004C786E" w:rsidRDefault="004C786E">
      <w:pPr>
        <w:pStyle w:val="ConsPlusNormal"/>
        <w:widowControl/>
        <w:ind w:firstLine="540"/>
        <w:jc w:val="both"/>
      </w:pPr>
      <w:r>
        <w:t>6. Вычеты сумм налога, указанных в пункте 8 статьи 171 настоящего Кодекса, производятся с даты отгрузки соответствующих товаров (выполнения работ, оказания услуг).</w:t>
      </w:r>
    </w:p>
    <w:p w:rsidR="004C786E" w:rsidRDefault="004C786E">
      <w:pPr>
        <w:pStyle w:val="ConsPlusNormal"/>
        <w:widowControl/>
        <w:ind w:firstLine="0"/>
        <w:jc w:val="both"/>
      </w:pPr>
      <w:r>
        <w:lastRenderedPageBreak/>
        <w:t>(в ред. Федерального закона от 22.07.2005 N 119-ФЗ)</w:t>
      </w:r>
    </w:p>
    <w:p w:rsidR="004C786E" w:rsidRDefault="004C786E">
      <w:pPr>
        <w:pStyle w:val="ConsPlusNormal"/>
        <w:widowControl/>
        <w:ind w:firstLine="540"/>
        <w:jc w:val="both"/>
      </w:pPr>
      <w:r>
        <w:t>7. При определении момента определения налоговой базы в порядке, предусмотренном пунктом 13 статьи 167 настоящего Кодекса, вычеты сумм налога осуществляются в момент определения налоговой базы.</w:t>
      </w:r>
    </w:p>
    <w:p w:rsidR="004C786E" w:rsidRDefault="004C786E">
      <w:pPr>
        <w:pStyle w:val="ConsPlusNormal"/>
        <w:widowControl/>
        <w:ind w:firstLine="0"/>
        <w:jc w:val="both"/>
      </w:pPr>
      <w:r>
        <w:t>(п. 7 введен Федеральным законом от 22.07.2005 N 119-ФЗ)</w:t>
      </w:r>
    </w:p>
    <w:p w:rsidR="004C786E" w:rsidRDefault="004C786E">
      <w:pPr>
        <w:pStyle w:val="ConsPlusNormal"/>
        <w:widowControl/>
        <w:ind w:firstLine="540"/>
        <w:jc w:val="both"/>
      </w:pPr>
      <w:r>
        <w:t>8. Вычеты сумм налога, указанных в пункте 11 статьи 171 настоящего Кодекса, производятся после принятия на учет имущества, в том числе основных средств и нематериальных активов, и имущественных прав, полученных в качестве оплаты вклада (взноса) в уставный (складочный) капитал (фонд).</w:t>
      </w:r>
    </w:p>
    <w:p w:rsidR="004C786E" w:rsidRDefault="004C786E">
      <w:pPr>
        <w:pStyle w:val="ConsPlusNormal"/>
        <w:widowControl/>
        <w:ind w:firstLine="0"/>
        <w:jc w:val="both"/>
      </w:pPr>
      <w:r>
        <w:t>(п. 8 введен Федеральным законом от 22.07.2005 N 119-ФЗ)</w:t>
      </w:r>
    </w:p>
    <w:p w:rsidR="004C786E" w:rsidRDefault="004C786E">
      <w:pPr>
        <w:pStyle w:val="ConsPlusNormal"/>
        <w:widowControl/>
        <w:ind w:firstLine="540"/>
        <w:jc w:val="both"/>
      </w:pPr>
      <w:r>
        <w:t>9. Вычеты сумм налога, указанных в пункте 12 статьи 171 настоящего Кодекса, производятся на основании счетов-фактур, выставленных продавцами при получении оплаты, частичной оплаты в счет предстоящих поставок товаров (выполнения работ, оказания услуг), передачи имущественных прав, документов, подтверждающих фактическое перечисление сумм оплаты, частичной оплаты в счет предстоящих поставок товаров (выполнения работ, оказания услуг), передачи имущественных прав, при наличии договора, предусматривающего перечисление указанных сумм.</w:t>
      </w:r>
    </w:p>
    <w:p w:rsidR="004C786E" w:rsidRDefault="004C786E">
      <w:pPr>
        <w:pStyle w:val="ConsPlusNormal"/>
        <w:widowControl/>
        <w:ind w:firstLine="0"/>
        <w:jc w:val="both"/>
      </w:pPr>
      <w:r>
        <w:t>(п. 9 введен Федеральным законом от 26.11.2008 N 224-ФЗ)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173. Сумма налога, подлежащая уплате в бюджет</w:t>
      </w:r>
    </w:p>
    <w:p w:rsidR="004C786E" w:rsidRDefault="004C786E">
      <w:pPr>
        <w:pStyle w:val="ConsPlusNormal"/>
        <w:widowControl/>
        <w:ind w:firstLine="0"/>
        <w:jc w:val="both"/>
      </w:pPr>
    </w:p>
    <w:p w:rsidR="004C786E" w:rsidRDefault="004C786E">
      <w:pPr>
        <w:pStyle w:val="ConsPlusNormal"/>
        <w:widowControl/>
        <w:ind w:firstLine="540"/>
        <w:jc w:val="both"/>
      </w:pPr>
      <w:r>
        <w:t>1.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настоящего Кодекса (в том числе налоговых вычетов, предусмотренных пунктом 3 статьи 172 настоящего Кодекса), общая сумма налога, исчисляемая в соответствии со статьей 166 настоящего Кодекса и увеличенная на суммы налога, восстановленного в соответствии с настоящей главой.</w:t>
      </w:r>
    </w:p>
    <w:p w:rsidR="004C786E" w:rsidRDefault="004C786E">
      <w:pPr>
        <w:pStyle w:val="ConsPlusNormal"/>
        <w:widowControl/>
        <w:ind w:firstLine="0"/>
        <w:jc w:val="both"/>
      </w:pPr>
      <w:r>
        <w:t>(в ред. Федерального закона от 22.07.2005 N 119-ФЗ)</w:t>
      </w:r>
    </w:p>
    <w:p w:rsidR="004C786E" w:rsidRDefault="004C786E">
      <w:pPr>
        <w:pStyle w:val="ConsPlusNormal"/>
        <w:widowControl/>
        <w:ind w:firstLine="540"/>
        <w:jc w:val="both"/>
      </w:pPr>
      <w:r>
        <w:t>Абзац утратил силу с 1 января 2007 года. - Федеральный закон от 22.07.2005 N 119-ФЗ.</w:t>
      </w:r>
    </w:p>
    <w:p w:rsidR="004C786E" w:rsidRDefault="004C786E">
      <w:pPr>
        <w:pStyle w:val="ConsPlusNormal"/>
        <w:widowControl/>
        <w:ind w:firstLine="540"/>
        <w:jc w:val="both"/>
      </w:pPr>
      <w:r>
        <w:t>2. Если сумма налоговых вычетов в каком-либо налоговом периоде превышает общую сумму налога, исчисленную в соответствии со статьей 166 настоящего Кодекса и увеличенную на суммы налога, восстановленного в соответствии с пунктом 3 статьи 170 настоящего Кодекса, положительная разница между суммой налоговых вычетов и суммой налога, исчисленной по операциям, признаваемым объектом налогообложения в соответствии с подпунктами 1 и 2 пункта 1 статьи 146 настоящего Кодекса, подлежит возмещению налогоплательщику в порядке и на условиях, которые предусмотрены статьей 176 настоящего Кодекса,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
    <w:p w:rsidR="004C786E" w:rsidRDefault="004C786E">
      <w:pPr>
        <w:pStyle w:val="ConsPlusNormal"/>
        <w:widowControl/>
        <w:ind w:firstLine="0"/>
        <w:jc w:val="both"/>
      </w:pPr>
      <w:r>
        <w:t>(в ред. Федеральных законов от 29.05.2002 N 57-ФЗ, от 22.07.2005 N 119-ФЗ)</w:t>
      </w:r>
    </w:p>
    <w:p w:rsidR="004C786E" w:rsidRDefault="004C786E">
      <w:pPr>
        <w:pStyle w:val="ConsPlusNormal"/>
        <w:widowControl/>
        <w:ind w:firstLine="540"/>
        <w:jc w:val="both"/>
      </w:pPr>
      <w:r>
        <w:t>Абзац исключен. - Федеральный закон от 29.05.2002 N 57-ФЗ.</w:t>
      </w:r>
    </w:p>
    <w:p w:rsidR="004C786E" w:rsidRDefault="004C786E">
      <w:pPr>
        <w:pStyle w:val="ConsPlusNormal"/>
        <w:widowControl/>
        <w:ind w:firstLine="540"/>
        <w:jc w:val="both"/>
      </w:pPr>
      <w:r>
        <w:t>Абзац утратил силу с 1 января 2007 года. - Федеральный закон от 22.07.2005 N 119-ФЗ.</w:t>
      </w:r>
    </w:p>
    <w:p w:rsidR="004C786E" w:rsidRDefault="004C786E">
      <w:pPr>
        <w:pStyle w:val="ConsPlusNormal"/>
        <w:widowControl/>
        <w:ind w:firstLine="540"/>
        <w:jc w:val="both"/>
      </w:pPr>
      <w:r>
        <w:t>3. Сумма налога, подлежащая уплате при ввозе товаров на таможенную территорию Российской Федерации, исчисляется в соответствии с пунктом 5 статьи 166 настоящего Кодекса.</w:t>
      </w:r>
    </w:p>
    <w:p w:rsidR="004C786E" w:rsidRDefault="004C786E">
      <w:pPr>
        <w:pStyle w:val="ConsPlusNormal"/>
        <w:widowControl/>
        <w:ind w:firstLine="540"/>
        <w:jc w:val="both"/>
      </w:pPr>
      <w:r>
        <w:t>4. При реализации товаров (работ, услуг), указанных в статье 161 настоящего Кодекса, сумма налога, подлежащая уплате в бюджет, исчисляется и уплачивается в полном объеме налоговыми агентами, указанными в статье 161 настоящего Кодекса.</w:t>
      </w:r>
    </w:p>
    <w:p w:rsidR="004C786E" w:rsidRDefault="004C786E">
      <w:pPr>
        <w:pStyle w:val="ConsPlusNormal"/>
        <w:widowControl/>
        <w:ind w:firstLine="0"/>
        <w:jc w:val="both"/>
      </w:pPr>
      <w:r>
        <w:t>(в ред. Федеральных законов от 29.12.2000 N 166-ФЗ, от 22.07.2005 N 119-ФЗ)</w:t>
      </w:r>
    </w:p>
    <w:p w:rsidR="004C786E" w:rsidRDefault="004C786E">
      <w:pPr>
        <w:pStyle w:val="ConsPlusNormal"/>
        <w:widowControl/>
        <w:ind w:firstLine="540"/>
        <w:jc w:val="both"/>
      </w:pPr>
      <w:r>
        <w:t>5. Сумма налога, подлежащая уплате в бюджет, исчисляется следующими лицами в случае выставления ими покупателю счета-фактуры с выделением суммы налога: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1) 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2) налогоплательщиками при реализации товаров (работ, услуг), операции по реализации которых не подлежат налогообложению.</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При этом сумма налога,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174. Порядок и сроки уплаты налога в бюджет</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lastRenderedPageBreak/>
        <w:t>По вопросу, касающемуся порядка уплаты налога на добавленную стоимость в связи с внесением изменений в статью 174 НК РФ, см. письмо ФНС РФ от 29.10.2008 N ШС-6-3/782@.</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1. Уплата налога по операциям, признаваемым объектом налогообложения в соответствии с подпунктами 1 - 3 пункта 1 статьи 146 настоящего Кодекса,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20-го числа каждого из трех месяцев, следующего за истекшим налоговым периодом, если иное не предусмотрено настоящей главой.</w:t>
      </w:r>
    </w:p>
    <w:p w:rsidR="004C786E" w:rsidRDefault="004C786E">
      <w:pPr>
        <w:pStyle w:val="ConsPlusNormal"/>
        <w:widowControl/>
        <w:ind w:firstLine="0"/>
        <w:jc w:val="both"/>
      </w:pPr>
      <w:r>
        <w:t>(в ред. Федеральных законов от 29.12.2000 N 166-ФЗ, от 13.10.2008 N 172-ФЗ)</w:t>
      </w:r>
    </w:p>
    <w:p w:rsidR="004C786E" w:rsidRDefault="004C786E">
      <w:pPr>
        <w:pStyle w:val="ConsPlusNormal"/>
        <w:widowControl/>
        <w:ind w:firstLine="540"/>
        <w:jc w:val="both"/>
      </w:pPr>
      <w:r>
        <w:t>При ввозе товаров на таможенную территорию Российской Федерации сумма налога, подлежащая уплате в бюджет, уплачивается в соответствии с таможенным законодательством.</w:t>
      </w:r>
    </w:p>
    <w:p w:rsidR="004C786E" w:rsidRDefault="004C786E">
      <w:pPr>
        <w:pStyle w:val="ConsPlusNormal"/>
        <w:widowControl/>
        <w:ind w:firstLine="540"/>
        <w:jc w:val="both"/>
      </w:pPr>
      <w:r>
        <w:t>2. Сумма налога, подлежащая уплате в бюджет, по операциям реализации (передачи, выполнения, оказания для собственных нужд) товаров (работ, услуг) на территории Российской Федерации, уплачивается по месту учета налогоплательщика в налоговых органах.</w:t>
      </w:r>
    </w:p>
    <w:p w:rsidR="004C786E" w:rsidRDefault="004C786E">
      <w:pPr>
        <w:pStyle w:val="ConsPlusNormal"/>
        <w:widowControl/>
        <w:ind w:firstLine="0"/>
        <w:jc w:val="both"/>
      </w:pPr>
      <w:r>
        <w:t>(в ред. Федерального закона от 29.05.2002 N 57-ФЗ)</w:t>
      </w:r>
    </w:p>
    <w:p w:rsidR="004C786E" w:rsidRDefault="004C786E">
      <w:pPr>
        <w:pStyle w:val="ConsPlusNormal"/>
        <w:widowControl/>
        <w:ind w:firstLine="540"/>
        <w:jc w:val="both"/>
      </w:pPr>
      <w:r>
        <w:t>3. Налоговые агенты (организации и индивидуальные предприниматели) производят уплату суммы налога по месту своего нахождения.</w:t>
      </w:r>
    </w:p>
    <w:p w:rsidR="004C786E" w:rsidRDefault="004C786E">
      <w:pPr>
        <w:pStyle w:val="ConsPlusNormal"/>
        <w:widowControl/>
        <w:ind w:firstLine="0"/>
        <w:jc w:val="both"/>
      </w:pPr>
      <w:r>
        <w:t>(в ред. Федеральных законов от 29.12.2000 N 166-ФЗ, от 29.05.2002 N 57-ФЗ)</w:t>
      </w:r>
    </w:p>
    <w:p w:rsidR="004C786E" w:rsidRDefault="004C786E">
      <w:pPr>
        <w:pStyle w:val="ConsPlusNormal"/>
        <w:widowControl/>
        <w:ind w:firstLine="540"/>
        <w:jc w:val="both"/>
      </w:pPr>
      <w:r>
        <w:t>4. Уплата налога лицами, указанными в пункте 5 статьи 173 настоящего Кодекса, производится по итогам каждого налогового периода исходя из соответствующей реализации товаров (работ, услуг) за истекший налоговый период не позднее 20-го числа месяца, следующего за истекшим налоговым периодом.</w:t>
      </w:r>
    </w:p>
    <w:p w:rsidR="004C786E" w:rsidRDefault="004C786E">
      <w:pPr>
        <w:pStyle w:val="ConsPlusNormal"/>
        <w:widowControl/>
        <w:ind w:firstLine="540"/>
        <w:jc w:val="both"/>
      </w:pPr>
      <w:r>
        <w:t>В случаях реализации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уплата налога производится налоговыми агентами одновременно с выплатой (перечислением) денежных средств таким налогоплательщикам.</w:t>
      </w:r>
    </w:p>
    <w:p w:rsidR="004C786E" w:rsidRDefault="004C786E">
      <w:pPr>
        <w:pStyle w:val="ConsPlusNormal"/>
        <w:widowControl/>
        <w:ind w:firstLine="0"/>
        <w:jc w:val="both"/>
      </w:pPr>
      <w:r>
        <w:t>(абзац введен Федеральным законом от 08.12.2003 N 163-ФЗ)</w:t>
      </w:r>
    </w:p>
    <w:p w:rsidR="004C786E" w:rsidRDefault="004C786E">
      <w:pPr>
        <w:pStyle w:val="ConsPlusNormal"/>
        <w:widowControl/>
        <w:ind w:firstLine="540"/>
        <w:jc w:val="both"/>
      </w:pPr>
      <w:r>
        <w:t>Банк, обслуживающий налогового агента, не вправе принимать от него поручение на перевод денежных средств в пользу указанных налогоплательщиков, если налоговый агент не представил в банк также поручение на уплату налога с открытого в этом банке счета при достаточности денежных средств для уплаты всей суммы налога.</w:t>
      </w:r>
    </w:p>
    <w:p w:rsidR="004C786E" w:rsidRDefault="004C786E">
      <w:pPr>
        <w:pStyle w:val="ConsPlusNormal"/>
        <w:widowControl/>
        <w:ind w:firstLine="0"/>
        <w:jc w:val="both"/>
      </w:pPr>
      <w:r>
        <w:t>(абзац введен Федеральным законом от 08.12.2003 N 163-ФЗ)</w:t>
      </w:r>
    </w:p>
    <w:p w:rsidR="004C786E" w:rsidRDefault="004C786E">
      <w:pPr>
        <w:pStyle w:val="ConsPlusNormal"/>
        <w:widowControl/>
        <w:ind w:firstLine="540"/>
        <w:jc w:val="both"/>
      </w:pPr>
      <w:r>
        <w:t>5. Налогоплательщики (налоговые агенты), в том числе перечисленные в пункте 5 статьи 173 настоящего Кодекса,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 если иное не предусмотрено настоящей главой.</w:t>
      </w:r>
    </w:p>
    <w:p w:rsidR="004C786E" w:rsidRDefault="004C786E">
      <w:pPr>
        <w:pStyle w:val="ConsPlusNormal"/>
        <w:widowControl/>
        <w:ind w:firstLine="0"/>
        <w:jc w:val="both"/>
      </w:pPr>
      <w:r>
        <w:t>(в ред. Федерального закона от 29.12.2000 N 166-ФЗ)</w:t>
      </w:r>
    </w:p>
    <w:p w:rsidR="004C786E" w:rsidRDefault="004C786E">
      <w:pPr>
        <w:pStyle w:val="ConsPlusNormal"/>
        <w:widowControl/>
        <w:ind w:firstLine="540"/>
        <w:jc w:val="both"/>
      </w:pPr>
      <w:r>
        <w:t>6. Утратил силу с 1 января 2008 года. - Федеральный закон от 27.07.2006 N 137-ФЗ.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174.1. Особенности исчисления и уплаты в бюджет налога при осуществлении операций в соответствии с договором простого товарищества (договором о совместной деятельности), договором доверительного управления имуществом или концессионным соглашением на территории Российской Федерации</w:t>
      </w:r>
    </w:p>
    <w:p w:rsidR="004C786E" w:rsidRDefault="004C786E">
      <w:pPr>
        <w:pStyle w:val="ConsPlusNormal"/>
        <w:widowControl/>
        <w:ind w:firstLine="0"/>
        <w:jc w:val="both"/>
      </w:pPr>
      <w:r>
        <w:t>(в ред. Федерального закона от 30.06.2008 N 108-ФЗ)</w:t>
      </w:r>
    </w:p>
    <w:p w:rsidR="004C786E" w:rsidRDefault="004C786E">
      <w:pPr>
        <w:pStyle w:val="ConsPlusNormal"/>
        <w:widowControl/>
        <w:ind w:firstLine="540"/>
        <w:jc w:val="both"/>
      </w:pPr>
    </w:p>
    <w:p w:rsidR="004C786E" w:rsidRDefault="004C786E">
      <w:pPr>
        <w:pStyle w:val="ConsPlusNormal"/>
        <w:widowControl/>
        <w:ind w:firstLine="540"/>
        <w:jc w:val="both"/>
      </w:pPr>
      <w:r>
        <w:t>(введена Федеральным законом от 22.07.2005 N 119-ФЗ)</w:t>
      </w:r>
    </w:p>
    <w:p w:rsidR="004C786E" w:rsidRDefault="004C786E">
      <w:pPr>
        <w:pStyle w:val="ConsPlusNormal"/>
        <w:widowControl/>
        <w:ind w:firstLine="540"/>
        <w:jc w:val="both"/>
      </w:pPr>
    </w:p>
    <w:p w:rsidR="004C786E" w:rsidRDefault="004C786E">
      <w:pPr>
        <w:pStyle w:val="ConsPlusNormal"/>
        <w:widowControl/>
        <w:ind w:firstLine="540"/>
        <w:jc w:val="both"/>
      </w:pPr>
      <w:r>
        <w:t>1. В целях настоящей главы ведение общего учета операций, подлежащих налогообложению в соответствии со статьей 146 настоящего Кодекса, возлагается на участника товарищества, которым являются российская организация либо индивидуальный предприниматель (далее в настоящей статье - участник товарищества).</w:t>
      </w:r>
    </w:p>
    <w:p w:rsidR="004C786E" w:rsidRDefault="004C786E">
      <w:pPr>
        <w:pStyle w:val="ConsPlusNormal"/>
        <w:widowControl/>
        <w:ind w:firstLine="540"/>
        <w:jc w:val="both"/>
      </w:pPr>
      <w:r>
        <w:t>При совершении операций в соответствии с договором простого товарищества (договором о совместной деятельности), концессионным соглашением или договором доверительного управления имуществом на участника товарищества, концессионера или доверительного управляющего возлагаются обязанности налогоплательщика, установленные настоящей главой.</w:t>
      </w:r>
    </w:p>
    <w:p w:rsidR="004C786E" w:rsidRDefault="004C786E">
      <w:pPr>
        <w:pStyle w:val="ConsPlusNormal"/>
        <w:widowControl/>
        <w:ind w:firstLine="0"/>
        <w:jc w:val="both"/>
      </w:pPr>
      <w:r>
        <w:t>(в ред. Федерального закона от 30.06.2008 N 108-ФЗ)</w:t>
      </w:r>
    </w:p>
    <w:p w:rsidR="004C786E" w:rsidRDefault="004C786E">
      <w:pPr>
        <w:pStyle w:val="ConsPlusNormal"/>
        <w:widowControl/>
        <w:ind w:firstLine="540"/>
        <w:jc w:val="both"/>
      </w:pPr>
      <w:r>
        <w:t>2. При реализации товаров (работ, услуг), передаче имущественных прав в соответствии с договором простого товарищества (договором о совместной деятельности), концессионным соглашением или договором доверительного управления имуществом участник товарищества, концессионер или доверительный управляющий обязан выставить соответствующие счета-фактуры в порядке, установленном настоящим Кодексом.</w:t>
      </w:r>
    </w:p>
    <w:p w:rsidR="004C786E" w:rsidRDefault="004C786E">
      <w:pPr>
        <w:pStyle w:val="ConsPlusNormal"/>
        <w:widowControl/>
        <w:ind w:firstLine="0"/>
        <w:jc w:val="both"/>
      </w:pPr>
      <w:r>
        <w:lastRenderedPageBreak/>
        <w:t>(в ред. Федерального закона от 30.06.2008 N 108-ФЗ)</w:t>
      </w:r>
    </w:p>
    <w:p w:rsidR="004C786E" w:rsidRDefault="004C786E">
      <w:pPr>
        <w:pStyle w:val="ConsPlusNormal"/>
        <w:widowControl/>
        <w:ind w:firstLine="540"/>
        <w:jc w:val="both"/>
      </w:pPr>
      <w:r>
        <w:t>3. Налоговый вычет по товарам (работам, услугам), в том числе основным средствам и нематериальным активам, и по имущественным правам, приобретаемым для производства и (или) реализации товаров (работ, услуг), признаваемых объектом налогообложения в соответствии с настоящей главой, в соответствии с договором простого товарищества (договором о совместной деятельности), концессионным соглашением или договором доверительного управления имуществом предоставляется только участнику товарищества, концессионеру либо доверительному управляющему при наличии счетов-фактур, выставленных продавцами этим лицам, в порядке, установленном настоящей главой.</w:t>
      </w:r>
    </w:p>
    <w:p w:rsidR="004C786E" w:rsidRDefault="004C786E">
      <w:pPr>
        <w:pStyle w:val="ConsPlusNormal"/>
        <w:widowControl/>
        <w:ind w:firstLine="0"/>
        <w:jc w:val="both"/>
      </w:pPr>
      <w:r>
        <w:t>(в ред. Федерального закона от 30.06.2008 N 108-ФЗ)</w:t>
      </w:r>
    </w:p>
    <w:p w:rsidR="004C786E" w:rsidRDefault="004C786E">
      <w:pPr>
        <w:pStyle w:val="ConsPlusNormal"/>
        <w:widowControl/>
        <w:ind w:firstLine="540"/>
        <w:jc w:val="both"/>
      </w:pPr>
      <w:r>
        <w:t>При осуществлении участником товарищества, ведущим общий учет операций в целях налогообложения, концессионером или доверительным управляющим иной деятельности право на вычет сумм налога возникает при наличии раздельного учета товаров (работ, услуг), в том числе основных средств и нематериальных активов, и имущественных прав, используемых при осуществлении операций в соответствии с договором простого товарищества (договором о совместной деятельности), концессионным соглашением или договором доверительного управления имуществом и используемых им при осуществлении иной деятельности.</w:t>
      </w:r>
    </w:p>
    <w:p w:rsidR="004C786E" w:rsidRDefault="004C786E">
      <w:pPr>
        <w:pStyle w:val="ConsPlusNormal"/>
        <w:widowControl/>
        <w:ind w:firstLine="0"/>
        <w:jc w:val="both"/>
      </w:pPr>
      <w:r>
        <w:t>(в ред. Федерального закона от 30.06.2008 N 108-ФЗ)</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175. Исключена. - Федеральный закон от 29.05.2002 N 57-ФЗ.</w:t>
      </w:r>
    </w:p>
    <w:p w:rsidR="004C786E" w:rsidRDefault="004C786E">
      <w:pPr>
        <w:pStyle w:val="ConsPlusNormal"/>
        <w:widowControl/>
        <w:ind w:firstLine="0"/>
        <w:jc w:val="both"/>
      </w:pP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Пункты 1 - 3 статьи 176 подлежат применению в соответствии с конституционно-правовым смыслом, выявленным в Определении Конституционного Суда РФ от 12.07.2006 N 266-О.</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outlineLvl w:val="2"/>
      </w:pPr>
      <w:r>
        <w:t>Статья 176. Порядок возмещения налога</w:t>
      </w:r>
    </w:p>
    <w:p w:rsidR="004C786E" w:rsidRDefault="004C786E">
      <w:pPr>
        <w:pStyle w:val="ConsPlusNormal"/>
        <w:widowControl/>
        <w:ind w:firstLine="540"/>
        <w:jc w:val="both"/>
      </w:pPr>
    </w:p>
    <w:p w:rsidR="004C786E" w:rsidRDefault="004C786E">
      <w:pPr>
        <w:pStyle w:val="ConsPlusNormal"/>
        <w:widowControl/>
        <w:ind w:firstLine="540"/>
        <w:jc w:val="both"/>
      </w:pPr>
      <w:r>
        <w:t>(в ред. Федерального закона от 27.07.2006 N 137-ФЗ)</w:t>
      </w:r>
    </w:p>
    <w:p w:rsidR="004C786E" w:rsidRDefault="004C786E">
      <w:pPr>
        <w:pStyle w:val="ConsPlusNormal"/>
        <w:widowControl/>
        <w:ind w:firstLine="540"/>
        <w:jc w:val="both"/>
      </w:pPr>
    </w:p>
    <w:p w:rsidR="004C786E" w:rsidRDefault="004C786E">
      <w:pPr>
        <w:pStyle w:val="ConsPlusNormal"/>
        <w:widowControl/>
        <w:ind w:firstLine="540"/>
        <w:jc w:val="both"/>
      </w:pPr>
      <w:r>
        <w:t>1. 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в соответствии с подпунктами 1 - 3 пункта 1 статьи 146 настоящего Кодекса, полученная разница подлежит возмещению (зачету, возврату) налогоплательщику в соответствии с положениями настоящей статьи.</w:t>
      </w:r>
    </w:p>
    <w:p w:rsidR="004C786E" w:rsidRDefault="004C786E">
      <w:pPr>
        <w:pStyle w:val="ConsPlusNormal"/>
        <w:widowControl/>
        <w:ind w:firstLine="540"/>
        <w:jc w:val="both"/>
      </w:pPr>
      <w:r>
        <w:t>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статьей 88 настоящего Кодекса.</w:t>
      </w:r>
    </w:p>
    <w:p w:rsidR="004C786E" w:rsidRDefault="004C786E">
      <w:pPr>
        <w:pStyle w:val="ConsPlusNormal"/>
        <w:widowControl/>
        <w:ind w:firstLine="540"/>
        <w:jc w:val="both"/>
      </w:pPr>
      <w:r>
        <w:t>2.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rsidR="004C786E" w:rsidRDefault="004C786E">
      <w:pPr>
        <w:pStyle w:val="ConsPlusNormal"/>
        <w:widowControl/>
        <w:ind w:firstLine="540"/>
        <w:jc w:val="both"/>
      </w:pPr>
      <w:r>
        <w:t>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статьей 100 настоящего Кодекса.</w:t>
      </w:r>
    </w:p>
    <w:p w:rsidR="004C786E" w:rsidRDefault="004C786E">
      <w:pPr>
        <w:pStyle w:val="ConsPlusNormal"/>
        <w:widowControl/>
        <w:ind w:firstLine="540"/>
        <w:jc w:val="both"/>
      </w:pPr>
      <w:r>
        <w:t>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статьей 101 настоящего Кодекса.</w:t>
      </w:r>
    </w:p>
    <w:p w:rsidR="004C786E" w:rsidRDefault="004C786E">
      <w:pPr>
        <w:pStyle w:val="ConsPlusNormal"/>
        <w:widowControl/>
        <w:ind w:firstLine="540"/>
        <w:jc w:val="both"/>
      </w:pPr>
      <w: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Положения абзаца четвертого пункта 3 статьи 176 (в редакции Федерального закона от 26.11.2008 N 224-ФЗ) применяются в отношении решений, принимаемых после 1 января 2009 года.</w:t>
      </w:r>
    </w:p>
    <w:p w:rsidR="004C786E" w:rsidRDefault="004C786E">
      <w:pPr>
        <w:pStyle w:val="ConsPlusNonformat"/>
        <w:widowControl/>
        <w:pBdr>
          <w:top w:val="single" w:sz="6" w:space="0" w:color="auto"/>
        </w:pBdr>
        <w:rPr>
          <w:sz w:val="2"/>
          <w:szCs w:val="2"/>
        </w:rPr>
      </w:pPr>
    </w:p>
    <w:p w:rsidR="004C786E" w:rsidRDefault="004C786E">
      <w:pPr>
        <w:pStyle w:val="ConsPlusNormal"/>
        <w:widowControl/>
        <w:ind w:firstLine="540"/>
        <w:jc w:val="both"/>
      </w:pPr>
      <w:r>
        <w:t>Одновременно с этим решением принимается:</w:t>
      </w:r>
    </w:p>
    <w:p w:rsidR="004C786E" w:rsidRDefault="004C786E">
      <w:pPr>
        <w:pStyle w:val="ConsPlusNormal"/>
        <w:widowControl/>
        <w:ind w:firstLine="0"/>
        <w:jc w:val="both"/>
      </w:pPr>
      <w:r>
        <w:t>(в ред. Федерального закона от 26.11.2008 N 224-ФЗ)</w:t>
      </w:r>
    </w:p>
    <w:p w:rsidR="004C786E" w:rsidRDefault="004C786E">
      <w:pPr>
        <w:pStyle w:val="ConsPlusNormal"/>
        <w:widowControl/>
        <w:ind w:firstLine="540"/>
        <w:jc w:val="both"/>
      </w:pPr>
      <w:r>
        <w:t>решение о возмещении полностью суммы налога, заявленной к возмещению;</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t>решение об отказе в возмещении полностью суммы налога, заявленной к возмещению;</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t>решение о возмещении частично суммы налога, заявленной к возмещению, и решение об отказе в возмещении частично суммы налога, заявленной к возмещению.</w:t>
      </w:r>
    </w:p>
    <w:p w:rsidR="004C786E" w:rsidRDefault="004C786E">
      <w:pPr>
        <w:pStyle w:val="ConsPlusNormal"/>
        <w:widowControl/>
        <w:ind w:firstLine="0"/>
        <w:jc w:val="both"/>
      </w:pPr>
      <w:r>
        <w:t>(абзац введен Федеральным законом от 26.11.2008 N 224-ФЗ)</w:t>
      </w:r>
    </w:p>
    <w:p w:rsidR="004C786E" w:rsidRDefault="004C786E">
      <w:pPr>
        <w:pStyle w:val="ConsPlusNormal"/>
        <w:widowControl/>
        <w:ind w:firstLine="540"/>
        <w:jc w:val="both"/>
      </w:pPr>
      <w:r>
        <w:lastRenderedPageBreak/>
        <w:t>4. При наличии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налоговым органом производится самостоятельно зачет суммы налога, подлежащей возмещению, в счет погашения указанных недоимки и задолженности по пеням и (или) штрафам.</w:t>
      </w:r>
    </w:p>
    <w:p w:rsidR="004C786E" w:rsidRDefault="004C786E">
      <w:pPr>
        <w:pStyle w:val="ConsPlusNormal"/>
        <w:widowControl/>
        <w:ind w:firstLine="540"/>
        <w:jc w:val="both"/>
      </w:pPr>
      <w:r>
        <w:t>5. В случае, если налоговый орган принял решение о возмещении суммы налога (полностью или частично) при наличии недоимки по налогу, образовавшейся в период между датой подачи декларации и датой возмещения соответствующих сумм и не превышающей сумму, подлежащую возмещению по решению налогового органа, пени на сумму недоимки не начисляются.</w:t>
      </w:r>
    </w:p>
    <w:p w:rsidR="004C786E" w:rsidRDefault="004C786E">
      <w:pPr>
        <w:pStyle w:val="ConsPlusNormal"/>
        <w:widowControl/>
        <w:ind w:firstLine="540"/>
        <w:jc w:val="both"/>
      </w:pPr>
      <w:r>
        <w:t>6. При отсутствии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сумма налога, подлежащая возмещению по решению налогового органа, возвращается по заявлению налогоплательщика на указанный им банковский счет. При наличии письменного заявления налогоплательщика суммы, подлежащие возврату, могут быть направлены в счет уплаты предстоящих налоговых платежей по налогу или иным федеральным налогам.</w:t>
      </w:r>
    </w:p>
    <w:p w:rsidR="004C786E" w:rsidRDefault="004C786E">
      <w:pPr>
        <w:pStyle w:val="ConsPlusNormal"/>
        <w:widowControl/>
        <w:ind w:firstLine="540"/>
        <w:jc w:val="both"/>
      </w:pPr>
      <w:r>
        <w:t>7. Решение о зачете (возврате) суммы налога принимается налоговым органом одновременно с вынесением решения о возмещении суммы налога (полностью или частично).</w:t>
      </w:r>
    </w:p>
    <w:p w:rsidR="004C786E" w:rsidRDefault="004C786E">
      <w:pPr>
        <w:pStyle w:val="ConsPlusNormal"/>
        <w:widowControl/>
        <w:ind w:firstLine="540"/>
        <w:jc w:val="both"/>
      </w:pPr>
      <w:r>
        <w:t>8. Поручение на возврат суммы налога, оформленное на основании решения о возврате, подлежит направлению налоговым органом в территориальный орган Федерального казначейства на следующий день после дня принятия налоговым органом этого решения.</w:t>
      </w:r>
    </w:p>
    <w:p w:rsidR="004C786E" w:rsidRDefault="004C786E">
      <w:pPr>
        <w:pStyle w:val="ConsPlusNormal"/>
        <w:widowControl/>
        <w:ind w:firstLine="540"/>
        <w:jc w:val="both"/>
      </w:pPr>
      <w:r>
        <w:t>Территориальный орган Федерального казначейства в течение пяти дней со дня получения указанного поручения осуществляет возврат налогоплательщику суммы налога в соответствии с бюджетным законодательством Российской Федерации и в тот же срок уведомляет налоговый орган о дате возврата и сумме возвращенных налогоплательщику денежных средств.</w:t>
      </w:r>
    </w:p>
    <w:p w:rsidR="004C786E" w:rsidRDefault="004C786E">
      <w:pPr>
        <w:pStyle w:val="ConsPlusNormal"/>
        <w:widowControl/>
        <w:ind w:firstLine="540"/>
        <w:jc w:val="both"/>
      </w:pPr>
      <w:r>
        <w:t>9. Налоговый орган обязан сообщить в письменной форме налогоплательщику о принятом решении о возмещении (полностью или частично), о принятом решении о зачете (возврате) суммы налога, подлежащей возмещению, или об отказе в возмещении в течение пяти дней со дня принятия соответствующего решения.</w:t>
      </w:r>
    </w:p>
    <w:p w:rsidR="004C786E" w:rsidRDefault="004C786E">
      <w:pPr>
        <w:pStyle w:val="ConsPlusNormal"/>
        <w:widowControl/>
        <w:ind w:firstLine="540"/>
        <w:jc w:val="both"/>
      </w:pPr>
      <w:r>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4C786E" w:rsidRDefault="004C786E">
      <w:pPr>
        <w:pStyle w:val="ConsPlusNormal"/>
        <w:widowControl/>
        <w:ind w:firstLine="540"/>
        <w:jc w:val="both"/>
      </w:pPr>
      <w:r>
        <w:t>10. При нарушении сроков возврата суммы налога считая с 12-го дня после завершения камеральной налоговой проверки, по итогам которой было вынесено решение о возмещении (полном или частичном) суммы налога, начисляются проценты исходя из ставки рефинансирования Центрального банка Российской Федерации.</w:t>
      </w:r>
    </w:p>
    <w:p w:rsidR="004C786E" w:rsidRDefault="004C786E">
      <w:pPr>
        <w:pStyle w:val="ConsPlusNormal"/>
        <w:widowControl/>
        <w:ind w:firstLine="540"/>
        <w:jc w:val="both"/>
      </w:pPr>
      <w:r>
        <w:t>Процентная ставка принимается равной ставке рефинансирования Центрального банка Российской Федерации, действовавшей в дни нарушения срока возмещения.</w:t>
      </w:r>
    </w:p>
    <w:p w:rsidR="004C786E" w:rsidRDefault="004C786E">
      <w:pPr>
        <w:pStyle w:val="ConsPlusNormal"/>
        <w:widowControl/>
        <w:ind w:firstLine="540"/>
        <w:jc w:val="both"/>
      </w:pPr>
      <w:r>
        <w:t>11.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суммы налога, подлежащей возмещению,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4C786E" w:rsidRDefault="004C786E">
      <w:pPr>
        <w:pStyle w:val="ConsPlusNormal"/>
        <w:widowControl/>
        <w:ind w:firstLine="540"/>
        <w:jc w:val="both"/>
      </w:pPr>
      <w:r>
        <w:t>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срок, установленный пунктом 8 настоящей статьи, в территориальный орган Федерального казначейства для осуществления возврата.</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177. Сроки и порядок уплаты налога при ввозе товаров на таможенную территорию Российской Федерации</w:t>
      </w:r>
    </w:p>
    <w:p w:rsidR="004C786E" w:rsidRDefault="004C786E">
      <w:pPr>
        <w:pStyle w:val="ConsPlusNormal"/>
        <w:widowControl/>
        <w:ind w:firstLine="0"/>
        <w:jc w:val="both"/>
      </w:pPr>
    </w:p>
    <w:p w:rsidR="004C786E" w:rsidRDefault="004C786E">
      <w:pPr>
        <w:pStyle w:val="ConsPlusNormal"/>
        <w:widowControl/>
        <w:ind w:firstLine="540"/>
        <w:jc w:val="both"/>
      </w:pPr>
      <w:r>
        <w:t>Сроки и порядок уплаты налога при ввозе товаров на таможенную территорию Российской Федерации устанавливаются таможенным законодательством Российской Федерации с учетом положений настоящей главы.</w:t>
      </w:r>
    </w:p>
    <w:p w:rsidR="004C786E" w:rsidRDefault="004C786E">
      <w:pPr>
        <w:pStyle w:val="ConsPlusNormal"/>
        <w:widowControl/>
        <w:ind w:firstLine="0"/>
        <w:jc w:val="both"/>
      </w:pPr>
    </w:p>
    <w:p w:rsidR="004C786E" w:rsidRDefault="004C786E">
      <w:pPr>
        <w:pStyle w:val="ConsPlusNormal"/>
        <w:widowControl/>
        <w:ind w:firstLine="540"/>
        <w:jc w:val="both"/>
        <w:outlineLvl w:val="2"/>
      </w:pPr>
      <w:r>
        <w:t>Статья 178. Утратила силу. - Федеральный закон от 06.06.2003 N 65-ФЗ.</w:t>
      </w:r>
    </w:p>
    <w:p w:rsidR="00F71143" w:rsidRDefault="004C786E"/>
    <w:sectPr w:rsidR="00F71143" w:rsidSect="00436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786E"/>
    <w:rsid w:val="004C786E"/>
    <w:rsid w:val="007239A4"/>
    <w:rsid w:val="00887D25"/>
    <w:rsid w:val="00C8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86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C78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86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32875</Words>
  <Characters>187388</Characters>
  <Application>Microsoft Office Word</Application>
  <DocSecurity>0</DocSecurity>
  <Lines>1561</Lines>
  <Paragraphs>439</Paragraphs>
  <ScaleCrop>false</ScaleCrop>
  <Company>Logos</Company>
  <LinksUpToDate>false</LinksUpToDate>
  <CharactersWithSpaces>219824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LOGOS</dc:creator>
  <cp:keywords/>
  <dc:description/>
  <cp:lastModifiedBy>LOGOS</cp:lastModifiedBy>
  <cp:revision>1</cp:revision>
  <dcterms:created xsi:type="dcterms:W3CDTF">2009-02-25T09:11:00Z</dcterms:created>
  <dcterms:modified xsi:type="dcterms:W3CDTF">2009-02-25T09:12:00Z</dcterms:modified>
</cp:coreProperties>
</file>